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735F" w:rsidRPr="00E43F06" w:rsidRDefault="00BB69A4" w:rsidP="006376BD">
      <w:pPr>
        <w:spacing w:before="120"/>
        <w:ind w:right="-142"/>
        <w:rPr>
          <w:rStyle w:val="eudoraheader"/>
          <w:b/>
        </w:rPr>
      </w:pPr>
      <w:r w:rsidRPr="006376BD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659B21BB">
                <wp:simplePos x="0" y="0"/>
                <wp:positionH relativeFrom="column">
                  <wp:posOffset>1764030</wp:posOffset>
                </wp:positionH>
                <wp:positionV relativeFrom="paragraph">
                  <wp:posOffset>39370</wp:posOffset>
                </wp:positionV>
                <wp:extent cx="4657725" cy="10382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277" w:rsidRPr="00BC6AC9" w:rsidRDefault="009A6277" w:rsidP="00773E0E">
                            <w:pPr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 w:rsidRPr="00BC6AC9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B</w:t>
                            </w:r>
                            <w:r w:rsidR="00BE47B5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ULLETIN D’INSCRIPTION</w:t>
                            </w:r>
                          </w:p>
                          <w:p w:rsidR="00BC6AC9" w:rsidRPr="00BC6AC9" w:rsidRDefault="005107B1" w:rsidP="00BC6AC9">
                            <w:pPr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 w:rsidRPr="00BC6AC9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Journées Annuelles </w:t>
                            </w:r>
                            <w:r w:rsidR="00BC6AC9" w:rsidRPr="00BC6AC9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« Matériaux pour la Santé » </w:t>
                            </w:r>
                          </w:p>
                          <w:p w:rsidR="005107B1" w:rsidRDefault="00BC6AC9" w:rsidP="00BC6AC9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proofErr w:type="gramStart"/>
                            <w:r w:rsidRPr="00BC6AC9">
                              <w:rPr>
                                <w:rFonts w:ascii="Book Antiqua" w:hAnsi="Book Antiqua"/>
                              </w:rPr>
                              <w:t>de</w:t>
                            </w:r>
                            <w:proofErr w:type="gramEnd"/>
                            <w:r w:rsidRPr="00BC6AC9">
                              <w:rPr>
                                <w:rFonts w:ascii="Book Antiqua" w:hAnsi="Book Antiqua"/>
                              </w:rPr>
                              <w:t xml:space="preserve"> la </w:t>
                            </w:r>
                            <w:r w:rsidR="002404DC">
                              <w:rPr>
                                <w:rFonts w:ascii="Book Antiqua" w:hAnsi="Book Antiqua"/>
                              </w:rPr>
                              <w:t>C</w:t>
                            </w:r>
                            <w:r w:rsidRPr="00BC6AC9">
                              <w:rPr>
                                <w:rFonts w:ascii="Book Antiqua" w:hAnsi="Book Antiqua"/>
                              </w:rPr>
                              <w:t xml:space="preserve">ommission </w:t>
                            </w:r>
                            <w:r w:rsidR="002404DC">
                              <w:rPr>
                                <w:rFonts w:ascii="Book Antiqua" w:hAnsi="Book Antiqua"/>
                              </w:rPr>
                              <w:t>M</w:t>
                            </w:r>
                            <w:r w:rsidRPr="00BC6AC9">
                              <w:rPr>
                                <w:rFonts w:ascii="Book Antiqua" w:hAnsi="Book Antiqua"/>
                              </w:rPr>
                              <w:t>ixte GF</w:t>
                            </w:r>
                            <w:r w:rsidR="002C3437" w:rsidRPr="00BC6AC9">
                              <w:rPr>
                                <w:rFonts w:ascii="Book Antiqua" w:hAnsi="Book Antiqua"/>
                              </w:rPr>
                              <w:t>C</w:t>
                            </w:r>
                            <w:r w:rsidRPr="00BC6AC9">
                              <w:rPr>
                                <w:rFonts w:ascii="Book Antiqua" w:hAnsi="Book Antiqua"/>
                              </w:rPr>
                              <w:t>/SF2M/CEFRACOR/TITANE</w:t>
                            </w:r>
                          </w:p>
                          <w:p w:rsidR="00975CB5" w:rsidRPr="00E4735F" w:rsidRDefault="00905628" w:rsidP="00E4735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28</w:t>
                            </w:r>
                            <w:r w:rsidR="007731DF">
                              <w:rPr>
                                <w:rFonts w:ascii="Book Antiqua" w:hAnsi="Book Antiqua"/>
                              </w:rPr>
                              <w:t xml:space="preserve"> -</w:t>
                            </w:r>
                            <w:r w:rsidR="00BE47B5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29</w:t>
                            </w:r>
                            <w:r w:rsidR="007731DF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Mai</w:t>
                            </w:r>
                            <w:r w:rsidR="007731DF">
                              <w:rPr>
                                <w:rFonts w:ascii="Book Antiqua" w:hAnsi="Book Antiqua"/>
                              </w:rPr>
                              <w:t xml:space="preserve"> 201</w:t>
                            </w:r>
                            <w:r>
                              <w:rPr>
                                <w:rFonts w:ascii="Book Antiqua" w:hAnsi="Book Antiqua"/>
                              </w:rPr>
                              <w:t>8</w:t>
                            </w:r>
                            <w:r w:rsidR="007B1CDB">
                              <w:rPr>
                                <w:rFonts w:ascii="Book Antiqua" w:hAnsi="Book Antiqua"/>
                              </w:rPr>
                              <w:t xml:space="preserve"> -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</w:t>
                            </w:r>
                            <w:r w:rsidR="0058449E">
                              <w:rPr>
                                <w:rFonts w:ascii="Book Antiqua" w:hAnsi="Book Antiqua"/>
                              </w:rPr>
                              <w:t>ain</w:t>
                            </w:r>
                            <w:r>
                              <w:rPr>
                                <w:rFonts w:ascii="Book Antiqua" w:hAnsi="Book Antiqua"/>
                              </w:rPr>
                              <w:t>t-</w:t>
                            </w:r>
                            <w:r w:rsidR="00B83291">
                              <w:rPr>
                                <w:rFonts w:ascii="Book Antiqua" w:hAnsi="Book Antiqua"/>
                              </w:rPr>
                              <w:t>É</w:t>
                            </w:r>
                            <w:r>
                              <w:rPr>
                                <w:rFonts w:ascii="Book Antiqua" w:hAnsi="Book Antiqua"/>
                              </w:rPr>
                              <w:t>tienne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9pt;margin-top:3.1pt;width:366.75pt;height:8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UPtQ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" filled="f" stroked="f">
                <v:textbox>
                  <w:txbxContent>
                    <w:p w:rsidR="009A6277" w:rsidRPr="00BC6AC9" w:rsidRDefault="009A6277" w:rsidP="00773E0E">
                      <w:pPr>
                        <w:jc w:val="center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r w:rsidRPr="00BC6AC9">
                        <w:rPr>
                          <w:rFonts w:ascii="Book Antiqua" w:hAnsi="Book Antiqua"/>
                          <w:sz w:val="32"/>
                          <w:szCs w:val="32"/>
                        </w:rPr>
                        <w:t>B</w:t>
                      </w:r>
                      <w:r w:rsidR="00BE47B5">
                        <w:rPr>
                          <w:rFonts w:ascii="Book Antiqua" w:hAnsi="Book Antiqua"/>
                          <w:sz w:val="32"/>
                          <w:szCs w:val="32"/>
                        </w:rPr>
                        <w:t>ULLETIN D’INSCRIPTION</w:t>
                      </w:r>
                    </w:p>
                    <w:p w:rsidR="00BC6AC9" w:rsidRPr="00BC6AC9" w:rsidRDefault="005107B1" w:rsidP="00BC6AC9">
                      <w:pPr>
                        <w:jc w:val="center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r w:rsidRPr="00BC6AC9">
                        <w:rPr>
                          <w:rFonts w:ascii="Book Antiqua" w:hAnsi="Book Antiqua"/>
                          <w:sz w:val="32"/>
                          <w:szCs w:val="32"/>
                        </w:rPr>
                        <w:t xml:space="preserve">Journées Annuelles </w:t>
                      </w:r>
                      <w:r w:rsidR="00BC6AC9" w:rsidRPr="00BC6AC9">
                        <w:rPr>
                          <w:rFonts w:ascii="Book Antiqua" w:hAnsi="Book Antiqua"/>
                          <w:sz w:val="32"/>
                          <w:szCs w:val="32"/>
                        </w:rPr>
                        <w:t xml:space="preserve">« Matériaux pour la Santé » </w:t>
                      </w:r>
                    </w:p>
                    <w:p w:rsidR="005107B1" w:rsidRDefault="00BC6AC9" w:rsidP="00BC6AC9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BC6AC9">
                        <w:rPr>
                          <w:rFonts w:ascii="Book Antiqua" w:hAnsi="Book Antiqua"/>
                        </w:rPr>
                        <w:t xml:space="preserve">de la </w:t>
                      </w:r>
                      <w:r w:rsidR="002404DC">
                        <w:rPr>
                          <w:rFonts w:ascii="Book Antiqua" w:hAnsi="Book Antiqua"/>
                        </w:rPr>
                        <w:t>C</w:t>
                      </w:r>
                      <w:r w:rsidRPr="00BC6AC9">
                        <w:rPr>
                          <w:rFonts w:ascii="Book Antiqua" w:hAnsi="Book Antiqua"/>
                        </w:rPr>
                        <w:t xml:space="preserve">ommission </w:t>
                      </w:r>
                      <w:r w:rsidR="002404DC">
                        <w:rPr>
                          <w:rFonts w:ascii="Book Antiqua" w:hAnsi="Book Antiqua"/>
                        </w:rPr>
                        <w:t>M</w:t>
                      </w:r>
                      <w:r w:rsidRPr="00BC6AC9">
                        <w:rPr>
                          <w:rFonts w:ascii="Book Antiqua" w:hAnsi="Book Antiqua"/>
                        </w:rPr>
                        <w:t>ixte GF</w:t>
                      </w:r>
                      <w:r w:rsidR="002C3437" w:rsidRPr="00BC6AC9">
                        <w:rPr>
                          <w:rFonts w:ascii="Book Antiqua" w:hAnsi="Book Antiqua"/>
                        </w:rPr>
                        <w:t>C</w:t>
                      </w:r>
                      <w:r w:rsidRPr="00BC6AC9">
                        <w:rPr>
                          <w:rFonts w:ascii="Book Antiqua" w:hAnsi="Book Antiqua"/>
                        </w:rPr>
                        <w:t>/SF2M/CEFRACOR/TITANE</w:t>
                      </w:r>
                    </w:p>
                    <w:p w:rsidR="00975CB5" w:rsidRPr="00E4735F" w:rsidRDefault="00905628" w:rsidP="00E4735F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28</w:t>
                      </w:r>
                      <w:r w:rsidR="007731DF">
                        <w:rPr>
                          <w:rFonts w:ascii="Book Antiqua" w:hAnsi="Book Antiqua"/>
                        </w:rPr>
                        <w:t xml:space="preserve"> -</w:t>
                      </w:r>
                      <w:r w:rsidR="00BE47B5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29</w:t>
                      </w:r>
                      <w:r w:rsidR="007731DF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Mai</w:t>
                      </w:r>
                      <w:r w:rsidR="007731DF">
                        <w:rPr>
                          <w:rFonts w:ascii="Book Antiqua" w:hAnsi="Book Antiqua"/>
                        </w:rPr>
                        <w:t xml:space="preserve"> 201</w:t>
                      </w:r>
                      <w:r>
                        <w:rPr>
                          <w:rFonts w:ascii="Book Antiqua" w:hAnsi="Book Antiqua"/>
                        </w:rPr>
                        <w:t>8</w:t>
                      </w:r>
                      <w:r w:rsidR="007B1CDB">
                        <w:rPr>
                          <w:rFonts w:ascii="Book Antiqua" w:hAnsi="Book Antiqua"/>
                        </w:rPr>
                        <w:t xml:space="preserve"> - </w:t>
                      </w:r>
                      <w:r>
                        <w:rPr>
                          <w:rFonts w:ascii="Book Antiqua" w:hAnsi="Book Antiqua"/>
                        </w:rPr>
                        <w:t>S</w:t>
                      </w:r>
                      <w:r w:rsidR="0058449E">
                        <w:rPr>
                          <w:rFonts w:ascii="Book Antiqua" w:hAnsi="Book Antiqua"/>
                        </w:rPr>
                        <w:t>ain</w:t>
                      </w:r>
                      <w:r>
                        <w:rPr>
                          <w:rFonts w:ascii="Book Antiqua" w:hAnsi="Book Antiqua"/>
                        </w:rPr>
                        <w:t>t-</w:t>
                      </w:r>
                      <w:r w:rsidR="00B83291">
                        <w:rPr>
                          <w:rFonts w:ascii="Book Antiqua" w:hAnsi="Book Antiqua"/>
                        </w:rPr>
                        <w:t>É</w:t>
                      </w:r>
                      <w:r>
                        <w:rPr>
                          <w:rFonts w:ascii="Book Antiqua" w:hAnsi="Book Antiqua"/>
                        </w:rPr>
                        <w:t>tienne</w:t>
                      </w:r>
                    </w:p>
                  </w:txbxContent>
                </v:textbox>
              </v:shape>
            </w:pict>
          </mc:Fallback>
        </mc:AlternateContent>
      </w:r>
      <w:r w:rsidRPr="006376BD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57728" behindDoc="0" locked="0" layoutInCell="1" allowOverlap="1" wp14:editId="6A2A9008">
            <wp:simplePos x="0" y="0"/>
            <wp:positionH relativeFrom="column">
              <wp:posOffset>3810</wp:posOffset>
            </wp:positionH>
            <wp:positionV relativeFrom="paragraph">
              <wp:posOffset>70485</wp:posOffset>
            </wp:positionV>
            <wp:extent cx="6870065" cy="908050"/>
            <wp:effectExtent l="0" t="0" r="6985" b="63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EEF" w:rsidRPr="006376BD">
        <w:rPr>
          <w:b/>
          <w:noProof/>
          <w:sz w:val="20"/>
          <w:szCs w:val="20"/>
          <w:u w:val="single"/>
        </w:rPr>
        <w:t>LOCALISATION</w:t>
      </w:r>
      <w:r w:rsidR="00C47EEF">
        <w:rPr>
          <w:b/>
          <w:noProof/>
          <w:sz w:val="20"/>
          <w:szCs w:val="20"/>
        </w:rPr>
        <w:t>:</w:t>
      </w:r>
      <w:r w:rsidR="005323C8">
        <w:rPr>
          <w:b/>
          <w:noProof/>
          <w:sz w:val="20"/>
          <w:szCs w:val="20"/>
        </w:rPr>
        <w:t xml:space="preserve"> </w:t>
      </w:r>
      <w:r w:rsidR="00E4735F" w:rsidRPr="00C47EEF">
        <w:rPr>
          <w:rStyle w:val="eudoraheader"/>
          <w:rFonts w:ascii="Arial Narrow" w:hAnsi="Arial Narrow"/>
          <w:b/>
          <w:sz w:val="20"/>
          <w:szCs w:val="20"/>
        </w:rPr>
        <w:t xml:space="preserve">École des Mines </w:t>
      </w:r>
      <w:r w:rsidR="006376BD">
        <w:rPr>
          <w:rStyle w:val="eudoraheader"/>
          <w:rFonts w:ascii="Arial Narrow" w:hAnsi="Arial Narrow"/>
          <w:b/>
          <w:sz w:val="20"/>
          <w:szCs w:val="20"/>
        </w:rPr>
        <w:t>de Saint-Étienne, Campus Santé</w:t>
      </w:r>
      <w:r w:rsidR="00E4735F" w:rsidRPr="00C47EEF">
        <w:rPr>
          <w:rStyle w:val="eudoraheader"/>
          <w:rFonts w:ascii="Arial Narrow" w:hAnsi="Arial Narrow"/>
          <w:b/>
          <w:sz w:val="20"/>
          <w:szCs w:val="20"/>
        </w:rPr>
        <w:t xml:space="preserve"> Innovation</w:t>
      </w:r>
      <w:r w:rsidR="00BD1F8F">
        <w:rPr>
          <w:rStyle w:val="eudoraheader"/>
          <w:rFonts w:ascii="Arial Narrow" w:hAnsi="Arial Narrow"/>
          <w:b/>
          <w:sz w:val="20"/>
          <w:szCs w:val="20"/>
        </w:rPr>
        <w:t>s</w:t>
      </w:r>
      <w:r w:rsidR="00E43F06" w:rsidRPr="00C47EEF">
        <w:rPr>
          <w:rStyle w:val="eudoraheader"/>
          <w:b/>
          <w:sz w:val="20"/>
          <w:szCs w:val="20"/>
        </w:rPr>
        <w:t xml:space="preserve"> </w:t>
      </w:r>
      <w:r w:rsidR="00E4735F" w:rsidRPr="00C47EEF">
        <w:rPr>
          <w:rStyle w:val="eudoraheader"/>
          <w:rFonts w:ascii="Arial Narrow" w:hAnsi="Arial Narrow"/>
          <w:b/>
          <w:sz w:val="20"/>
          <w:szCs w:val="20"/>
        </w:rPr>
        <w:t>10</w:t>
      </w:r>
      <w:r w:rsidR="00006147">
        <w:rPr>
          <w:rStyle w:val="eudoraheader"/>
          <w:rFonts w:ascii="Arial Narrow" w:hAnsi="Arial Narrow"/>
          <w:b/>
          <w:sz w:val="20"/>
          <w:szCs w:val="20"/>
        </w:rPr>
        <w:t>,</w:t>
      </w:r>
      <w:r w:rsidR="00E4735F" w:rsidRPr="00C47EEF">
        <w:rPr>
          <w:rStyle w:val="eudoraheader"/>
          <w:rFonts w:ascii="Arial Narrow" w:hAnsi="Arial Narrow"/>
          <w:b/>
          <w:sz w:val="20"/>
          <w:szCs w:val="20"/>
        </w:rPr>
        <w:t xml:space="preserve"> rue de la </w:t>
      </w:r>
      <w:proofErr w:type="spellStart"/>
      <w:r w:rsidR="00E4735F" w:rsidRPr="00C47EEF">
        <w:rPr>
          <w:rStyle w:val="eudoraheader"/>
          <w:rFonts w:ascii="Arial Narrow" w:hAnsi="Arial Narrow"/>
          <w:b/>
          <w:sz w:val="20"/>
          <w:szCs w:val="20"/>
        </w:rPr>
        <w:t>Marandière</w:t>
      </w:r>
      <w:proofErr w:type="spellEnd"/>
      <w:r w:rsidR="00E4735F" w:rsidRPr="00C47EEF">
        <w:rPr>
          <w:rStyle w:val="eudoraheader"/>
          <w:rFonts w:ascii="Arial Narrow" w:hAnsi="Arial Narrow"/>
          <w:b/>
          <w:sz w:val="20"/>
          <w:szCs w:val="20"/>
        </w:rPr>
        <w:t xml:space="preserve"> 42270 Saint-Priest en </w:t>
      </w:r>
      <w:proofErr w:type="spellStart"/>
      <w:r w:rsidR="00E4735F" w:rsidRPr="00C47EEF">
        <w:rPr>
          <w:rStyle w:val="eudoraheader"/>
          <w:rFonts w:ascii="Arial Narrow" w:hAnsi="Arial Narrow"/>
          <w:b/>
          <w:sz w:val="20"/>
          <w:szCs w:val="20"/>
        </w:rPr>
        <w:t>Jarez</w:t>
      </w:r>
      <w:proofErr w:type="spellEnd"/>
      <w:r w:rsidR="00E4735F" w:rsidRPr="00DE2396">
        <w:rPr>
          <w:rStyle w:val="eudoraheader"/>
          <w:rFonts w:ascii="Arial Narrow" w:hAnsi="Arial Narrow"/>
          <w:sz w:val="20"/>
          <w:szCs w:val="20"/>
        </w:rPr>
        <w:t>.</w:t>
      </w:r>
    </w:p>
    <w:p w:rsidR="00926DB5" w:rsidRDefault="00926DB5" w:rsidP="007731DF">
      <w:pPr>
        <w:rPr>
          <w:rStyle w:val="eudoraheader"/>
        </w:rPr>
      </w:pPr>
    </w:p>
    <w:p w:rsidR="007277DA" w:rsidRPr="007731DF" w:rsidRDefault="00CF7512" w:rsidP="002E01E5">
      <w:pPr>
        <w:jc w:val="center"/>
        <w:rPr>
          <w:rStyle w:val="eudoraheader"/>
        </w:rPr>
      </w:pPr>
      <w:r>
        <w:rPr>
          <w:rStyle w:val="eudoraheader"/>
        </w:rPr>
        <w:t xml:space="preserve">Bulletin de participation également téléchargeable sur le site </w:t>
      </w:r>
      <w:hyperlink r:id="rId9" w:history="1">
        <w:r w:rsidRPr="009F146F">
          <w:rPr>
            <w:rStyle w:val="Lienhypertexte"/>
          </w:rPr>
          <w:t>www.cefracor.org</w:t>
        </w:r>
      </w:hyperlink>
    </w:p>
    <w:p w:rsidR="00E21BA1" w:rsidRPr="00024D06" w:rsidRDefault="00E21BA1" w:rsidP="009A6277">
      <w:pPr>
        <w:jc w:val="center"/>
        <w:rPr>
          <w:rStyle w:val="eudoraheader"/>
          <w:rFonts w:ascii="Calibri" w:hAnsi="Calibri" w:cs="Arial"/>
          <w:b/>
          <w:bCs/>
          <w:sz w:val="22"/>
        </w:rPr>
      </w:pPr>
      <w:r>
        <w:rPr>
          <w:rStyle w:val="eudoraheader"/>
          <w:rFonts w:ascii="Calibri" w:hAnsi="Calibri" w:cs="Arial"/>
          <w:b/>
          <w:bCs/>
          <w:sz w:val="22"/>
        </w:rPr>
        <w:t xml:space="preserve">Bulletin d’inscription </w:t>
      </w:r>
      <w:r w:rsidR="00E11EB7" w:rsidRPr="00024D06">
        <w:rPr>
          <w:rStyle w:val="eudoraheader"/>
          <w:rFonts w:ascii="Calibri" w:hAnsi="Calibri" w:cs="Arial"/>
          <w:b/>
          <w:bCs/>
          <w:sz w:val="22"/>
        </w:rPr>
        <w:t xml:space="preserve">à </w:t>
      </w:r>
      <w:r w:rsidR="00BC3C23" w:rsidRPr="00024D06">
        <w:rPr>
          <w:rStyle w:val="eudoraheader"/>
          <w:rFonts w:ascii="Calibri" w:hAnsi="Calibri" w:cs="Arial"/>
          <w:b/>
          <w:bCs/>
          <w:sz w:val="22"/>
        </w:rPr>
        <w:t xml:space="preserve">transmettre </w:t>
      </w:r>
      <w:r w:rsidR="00576C8A" w:rsidRPr="00024D06">
        <w:rPr>
          <w:rStyle w:val="eudoraheader"/>
          <w:rFonts w:ascii="Calibri" w:hAnsi="Calibri" w:cs="Arial"/>
          <w:b/>
          <w:bCs/>
          <w:sz w:val="22"/>
          <w:u w:val="single"/>
        </w:rPr>
        <w:t xml:space="preserve">avant le </w:t>
      </w:r>
      <w:r w:rsidR="00024D06" w:rsidRPr="00024D06">
        <w:rPr>
          <w:rStyle w:val="eudoraheader"/>
          <w:rFonts w:ascii="Calibri" w:hAnsi="Calibri" w:cs="Arial"/>
          <w:b/>
          <w:bCs/>
          <w:sz w:val="22"/>
          <w:u w:val="single"/>
        </w:rPr>
        <w:t>13</w:t>
      </w:r>
      <w:r w:rsidR="00576C8A" w:rsidRPr="00024D06">
        <w:rPr>
          <w:rStyle w:val="eudoraheader"/>
          <w:rFonts w:ascii="Calibri" w:hAnsi="Calibri" w:cs="Arial"/>
          <w:b/>
          <w:bCs/>
          <w:sz w:val="22"/>
          <w:u w:val="single"/>
        </w:rPr>
        <w:t xml:space="preserve"> avril 2018</w:t>
      </w:r>
      <w:r w:rsidR="0077616F" w:rsidRPr="00024D06">
        <w:rPr>
          <w:rStyle w:val="eudoraheader"/>
          <w:rFonts w:ascii="Calibri" w:hAnsi="Calibri" w:cs="Arial"/>
          <w:b/>
          <w:bCs/>
          <w:sz w:val="22"/>
        </w:rPr>
        <w:t xml:space="preserve"> </w:t>
      </w:r>
      <w:r w:rsidRPr="00024D06">
        <w:rPr>
          <w:rStyle w:val="eudoraheader"/>
          <w:rFonts w:ascii="Calibri" w:hAnsi="Calibri" w:cs="Arial"/>
          <w:b/>
          <w:bCs/>
          <w:sz w:val="22"/>
        </w:rPr>
        <w:t>:</w:t>
      </w:r>
    </w:p>
    <w:p w:rsidR="0078451C" w:rsidRDefault="0055103B" w:rsidP="00E21BA1">
      <w:pPr>
        <w:jc w:val="center"/>
        <w:rPr>
          <w:rFonts w:ascii="Calibri" w:hAnsi="Calibri" w:cs="Arial"/>
          <w:b/>
          <w:bCs/>
          <w:sz w:val="22"/>
        </w:rPr>
      </w:pPr>
      <w:r w:rsidRPr="00024D06">
        <w:rPr>
          <w:rStyle w:val="eudoraheader"/>
          <w:rFonts w:ascii="Calibri" w:hAnsi="Calibri" w:cs="Arial"/>
          <w:b/>
          <w:bCs/>
          <w:sz w:val="22"/>
        </w:rPr>
        <w:t>CEFRACOR</w:t>
      </w:r>
      <w:r w:rsidR="00E21BA1" w:rsidRPr="00024D06">
        <w:rPr>
          <w:rStyle w:val="eudoraheader"/>
          <w:rFonts w:ascii="Calibri" w:hAnsi="Calibri" w:cs="Arial"/>
          <w:b/>
          <w:bCs/>
          <w:sz w:val="22"/>
        </w:rPr>
        <w:t xml:space="preserve">  </w:t>
      </w:r>
      <w:r w:rsidRPr="00024D06">
        <w:rPr>
          <w:rFonts w:ascii="Calibri" w:hAnsi="Calibri" w:cs="Arial"/>
          <w:b/>
          <w:bCs/>
          <w:sz w:val="22"/>
        </w:rPr>
        <w:t>28</w:t>
      </w:r>
      <w:r w:rsidR="00B801C8" w:rsidRPr="00024D06">
        <w:rPr>
          <w:rFonts w:ascii="Calibri" w:hAnsi="Calibri" w:cs="Arial"/>
          <w:b/>
          <w:bCs/>
          <w:sz w:val="22"/>
        </w:rPr>
        <w:t xml:space="preserve">, </w:t>
      </w:r>
      <w:r w:rsidRPr="00024D06">
        <w:rPr>
          <w:rFonts w:ascii="Calibri" w:hAnsi="Calibri" w:cs="Arial"/>
          <w:b/>
          <w:bCs/>
          <w:sz w:val="22"/>
        </w:rPr>
        <w:t>Saint-Dominique 75007 Paris</w:t>
      </w:r>
    </w:p>
    <w:p w:rsidR="00AA0138" w:rsidRPr="00CD2324" w:rsidRDefault="00AA0138" w:rsidP="00AA0138">
      <w:pPr>
        <w:jc w:val="center"/>
        <w:rPr>
          <w:rFonts w:ascii="Calibri" w:hAnsi="Calibri" w:cs="Arial"/>
          <w:b/>
          <w:bCs/>
          <w:sz w:val="22"/>
        </w:rPr>
      </w:pPr>
      <w:r>
        <w:rPr>
          <w:rStyle w:val="eudoraheader"/>
          <w:rFonts w:ascii="Calibri" w:hAnsi="Calibri" w:cs="Arial"/>
          <w:b/>
          <w:bCs/>
          <w:sz w:val="22"/>
        </w:rPr>
        <w:t>(Contact : Mme Hassina FOUNAS)</w:t>
      </w:r>
    </w:p>
    <w:p w:rsidR="00172AEB" w:rsidRPr="00196EA6" w:rsidRDefault="00CD6673" w:rsidP="00587264">
      <w:pPr>
        <w:jc w:val="center"/>
        <w:rPr>
          <w:rFonts w:ascii="Calibri" w:hAnsi="Calibri" w:cs="Arial"/>
          <w:b/>
          <w:bCs/>
          <w:sz w:val="22"/>
        </w:rPr>
      </w:pPr>
      <w:r w:rsidRPr="00196EA6">
        <w:rPr>
          <w:rFonts w:ascii="Calibri" w:hAnsi="Calibri" w:cs="Arial"/>
          <w:b/>
          <w:bCs/>
          <w:sz w:val="22"/>
        </w:rPr>
        <w:t xml:space="preserve">Fax: 0033 </w:t>
      </w:r>
      <w:r w:rsidR="00911FF8" w:rsidRPr="00196EA6">
        <w:rPr>
          <w:rFonts w:ascii="Calibri" w:hAnsi="Calibri" w:cs="Arial"/>
          <w:b/>
          <w:bCs/>
          <w:sz w:val="22"/>
        </w:rPr>
        <w:t>(</w:t>
      </w:r>
      <w:r w:rsidRPr="00196EA6">
        <w:rPr>
          <w:rFonts w:ascii="Calibri" w:hAnsi="Calibri" w:cs="Arial"/>
          <w:b/>
          <w:bCs/>
          <w:sz w:val="22"/>
        </w:rPr>
        <w:t>0</w:t>
      </w:r>
      <w:r w:rsidR="00911FF8" w:rsidRPr="00196EA6">
        <w:rPr>
          <w:rFonts w:ascii="Calibri" w:hAnsi="Calibri" w:cs="Arial"/>
          <w:b/>
          <w:bCs/>
          <w:sz w:val="22"/>
        </w:rPr>
        <w:t>)</w:t>
      </w:r>
      <w:r w:rsidR="0055103B" w:rsidRPr="00196EA6">
        <w:rPr>
          <w:rFonts w:ascii="Calibri" w:hAnsi="Calibri" w:cs="Arial"/>
          <w:b/>
          <w:bCs/>
          <w:sz w:val="22"/>
        </w:rPr>
        <w:t>1 45 55 90 74</w:t>
      </w:r>
      <w:r w:rsidR="00587264" w:rsidRPr="00196EA6">
        <w:rPr>
          <w:rFonts w:ascii="Calibri" w:hAnsi="Calibri" w:cs="Arial"/>
          <w:b/>
          <w:bCs/>
          <w:sz w:val="22"/>
        </w:rPr>
        <w:t xml:space="preserve"> - </w:t>
      </w:r>
      <w:hyperlink r:id="rId10" w:history="1">
        <w:r w:rsidR="00E43F06" w:rsidRPr="00196EA6">
          <w:rPr>
            <w:rStyle w:val="Lienhypertexte"/>
            <w:rFonts w:ascii="Calibri" w:hAnsi="Calibri" w:cs="Arial"/>
            <w:b/>
            <w:bCs/>
            <w:sz w:val="20"/>
            <w:szCs w:val="20"/>
          </w:rPr>
          <w:t>materiaux.sante2018@cefracor.org</w:t>
        </w:r>
      </w:hyperlink>
    </w:p>
    <w:p w:rsidR="003A3760" w:rsidRPr="00196EA6" w:rsidRDefault="003A3760" w:rsidP="009A6277">
      <w:pPr>
        <w:rPr>
          <w:rFonts w:ascii="Calibri" w:hAnsi="Calibri"/>
          <w:sz w:val="20"/>
          <w:szCs w:val="20"/>
        </w:rPr>
      </w:pPr>
    </w:p>
    <w:p w:rsidR="009A6277" w:rsidRPr="00196EA6" w:rsidRDefault="009A6277" w:rsidP="009A6277">
      <w:pPr>
        <w:rPr>
          <w:rFonts w:ascii="Calibri" w:hAnsi="Calibri"/>
          <w:sz w:val="20"/>
          <w:szCs w:val="20"/>
        </w:rPr>
      </w:pPr>
      <w:r w:rsidRPr="009A6277">
        <w:rPr>
          <w:rFonts w:ascii="Calibri" w:hAnsi="Calibri"/>
          <w:position w:val="-3"/>
          <w:sz w:val="20"/>
          <w:szCs w:val="20"/>
        </w:rPr>
        <w:object w:dxaOrig="400" w:dyaOrig="400" w14:anchorId="08DAF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3.5pt" o:ole="" filled="t">
            <v:fill color2="black"/>
            <v:imagedata r:id="rId11" o:title=""/>
          </v:shape>
          <o:OLEObject Type="Embed" ProgID="Microsoft" ShapeID="_x0000_i1025" DrawAspect="Content" ObjectID="_1582406265" r:id="rId12"/>
        </w:object>
      </w:r>
      <w:r w:rsidR="00CD2324" w:rsidRPr="00196EA6">
        <w:rPr>
          <w:rFonts w:ascii="Calibri" w:hAnsi="Calibri"/>
          <w:sz w:val="20"/>
          <w:szCs w:val="20"/>
        </w:rPr>
        <w:t xml:space="preserve"> </w:t>
      </w:r>
      <w:r w:rsidRPr="00196EA6">
        <w:rPr>
          <w:rFonts w:ascii="Calibri" w:hAnsi="Calibri"/>
          <w:sz w:val="20"/>
          <w:szCs w:val="20"/>
        </w:rPr>
        <w:t xml:space="preserve">Mme  </w:t>
      </w:r>
      <w:r w:rsidR="00CD2324" w:rsidRPr="00196EA6">
        <w:rPr>
          <w:rFonts w:ascii="Calibri" w:hAnsi="Calibri"/>
          <w:sz w:val="20"/>
          <w:szCs w:val="20"/>
        </w:rPr>
        <w:t xml:space="preserve"> </w:t>
      </w:r>
      <w:r w:rsidRPr="009A6277">
        <w:rPr>
          <w:rFonts w:ascii="Calibri" w:hAnsi="Calibri"/>
          <w:position w:val="-3"/>
          <w:sz w:val="20"/>
          <w:szCs w:val="20"/>
        </w:rPr>
        <w:object w:dxaOrig="400" w:dyaOrig="400" w14:anchorId="6C8D3823">
          <v:shape id="_x0000_i1026" type="#_x0000_t75" style="width:13.5pt;height:13.5pt" o:ole="" filled="t">
            <v:fill color2="black"/>
            <v:imagedata r:id="rId11" o:title=""/>
          </v:shape>
          <o:OLEObject Type="Embed" ProgID="Microsoft" ShapeID="_x0000_i1026" DrawAspect="Content" ObjectID="_1582406266" r:id="rId13"/>
        </w:object>
      </w:r>
      <w:r w:rsidR="00CD2324" w:rsidRPr="00196EA6">
        <w:rPr>
          <w:rFonts w:ascii="Calibri" w:hAnsi="Calibri"/>
          <w:sz w:val="20"/>
          <w:szCs w:val="20"/>
        </w:rPr>
        <w:t xml:space="preserve"> </w:t>
      </w:r>
      <w:r w:rsidRPr="00196EA6">
        <w:rPr>
          <w:rFonts w:ascii="Calibri" w:hAnsi="Calibri"/>
          <w:sz w:val="20"/>
          <w:szCs w:val="20"/>
        </w:rPr>
        <w:t>M</w:t>
      </w:r>
      <w:r w:rsidR="00CD2324" w:rsidRPr="00196EA6">
        <w:rPr>
          <w:rFonts w:ascii="Calibri" w:hAnsi="Calibri"/>
          <w:sz w:val="20"/>
          <w:szCs w:val="20"/>
        </w:rPr>
        <w:t xml:space="preserve">r   </w:t>
      </w:r>
      <w:r w:rsidR="00CD2324" w:rsidRPr="009A6277">
        <w:rPr>
          <w:rFonts w:ascii="Calibri" w:hAnsi="Calibri"/>
          <w:position w:val="-3"/>
          <w:sz w:val="20"/>
          <w:szCs w:val="20"/>
        </w:rPr>
        <w:object w:dxaOrig="400" w:dyaOrig="400" w14:anchorId="1A9322C2">
          <v:shape id="_x0000_i1027" type="#_x0000_t75" style="width:13.5pt;height:13.5pt" o:ole="" filled="t">
            <v:fill color2="black"/>
            <v:imagedata r:id="rId11" o:title=""/>
          </v:shape>
          <o:OLEObject Type="Embed" ProgID="Microsoft" ShapeID="_x0000_i1027" DrawAspect="Content" ObjectID="_1582406267" r:id="rId14"/>
        </w:object>
      </w:r>
      <w:r w:rsidR="00CD2324" w:rsidRPr="00196EA6">
        <w:rPr>
          <w:rFonts w:ascii="Calibri" w:hAnsi="Calibri"/>
          <w:sz w:val="20"/>
          <w:szCs w:val="20"/>
        </w:rPr>
        <w:t xml:space="preserve"> Prof.</w:t>
      </w:r>
    </w:p>
    <w:p w:rsidR="009A6277" w:rsidRPr="009A6277" w:rsidRDefault="009A6277" w:rsidP="008210E6">
      <w:pPr>
        <w:tabs>
          <w:tab w:val="left" w:leader="hyphen" w:pos="5670"/>
          <w:tab w:val="left" w:leader="hyphen" w:pos="10632"/>
        </w:tabs>
        <w:spacing w:before="120" w:after="120"/>
        <w:rPr>
          <w:rFonts w:ascii="Calibri" w:hAnsi="Calibri"/>
          <w:sz w:val="20"/>
          <w:szCs w:val="20"/>
        </w:rPr>
      </w:pPr>
      <w:r w:rsidRPr="009A6277">
        <w:rPr>
          <w:rFonts w:ascii="Calibri" w:hAnsi="Calibri"/>
          <w:sz w:val="20"/>
          <w:szCs w:val="20"/>
        </w:rPr>
        <w:t xml:space="preserve">Nom </w:t>
      </w:r>
      <w:r w:rsidR="00111B75">
        <w:rPr>
          <w:rFonts w:ascii="Calibri" w:hAnsi="Calibri"/>
          <w:sz w:val="20"/>
          <w:szCs w:val="20"/>
        </w:rPr>
        <w:tab/>
      </w:r>
      <w:r w:rsidRPr="009A6277">
        <w:rPr>
          <w:rFonts w:ascii="Calibri" w:hAnsi="Calibri"/>
          <w:sz w:val="20"/>
          <w:szCs w:val="20"/>
        </w:rPr>
        <w:t xml:space="preserve">Prénom : </w:t>
      </w:r>
      <w:r w:rsidR="008210E6">
        <w:rPr>
          <w:rFonts w:ascii="Calibri" w:hAnsi="Calibri"/>
          <w:sz w:val="20"/>
          <w:szCs w:val="20"/>
        </w:rPr>
        <w:tab/>
      </w:r>
    </w:p>
    <w:p w:rsidR="009A6277" w:rsidRPr="009A6277" w:rsidRDefault="009A6277" w:rsidP="008210E6">
      <w:pPr>
        <w:tabs>
          <w:tab w:val="left" w:leader="hyphen" w:pos="10632"/>
        </w:tabs>
        <w:spacing w:before="120" w:after="120"/>
        <w:rPr>
          <w:rFonts w:ascii="Calibri" w:hAnsi="Calibri"/>
          <w:sz w:val="20"/>
          <w:szCs w:val="20"/>
        </w:rPr>
      </w:pPr>
      <w:r w:rsidRPr="009A6277">
        <w:rPr>
          <w:rFonts w:ascii="Calibri" w:hAnsi="Calibri"/>
          <w:sz w:val="20"/>
          <w:szCs w:val="20"/>
        </w:rPr>
        <w:t xml:space="preserve">Université / Société : </w:t>
      </w:r>
      <w:r w:rsidRPr="009A6277">
        <w:rPr>
          <w:rFonts w:ascii="Calibri" w:hAnsi="Calibri"/>
          <w:sz w:val="20"/>
          <w:szCs w:val="20"/>
        </w:rPr>
        <w:tab/>
      </w:r>
    </w:p>
    <w:p w:rsidR="009A6277" w:rsidRPr="009A6277" w:rsidRDefault="009A6277" w:rsidP="008210E6">
      <w:pPr>
        <w:tabs>
          <w:tab w:val="left" w:leader="hyphen" w:pos="10632"/>
        </w:tabs>
        <w:spacing w:before="120" w:after="120"/>
        <w:rPr>
          <w:rFonts w:ascii="Calibri" w:hAnsi="Calibri"/>
          <w:sz w:val="20"/>
          <w:szCs w:val="20"/>
        </w:rPr>
      </w:pPr>
      <w:r w:rsidRPr="009A6277">
        <w:rPr>
          <w:rFonts w:ascii="Calibri" w:hAnsi="Calibri"/>
          <w:sz w:val="20"/>
          <w:szCs w:val="20"/>
        </w:rPr>
        <w:t xml:space="preserve">Laboratoire : </w:t>
      </w:r>
      <w:r w:rsidRPr="009A6277">
        <w:rPr>
          <w:rFonts w:ascii="Calibri" w:hAnsi="Calibri"/>
          <w:sz w:val="20"/>
          <w:szCs w:val="20"/>
        </w:rPr>
        <w:tab/>
      </w:r>
    </w:p>
    <w:p w:rsidR="009A6277" w:rsidRPr="009A6277" w:rsidRDefault="009A6277" w:rsidP="008210E6">
      <w:pPr>
        <w:tabs>
          <w:tab w:val="left" w:leader="hyphen" w:pos="10632"/>
        </w:tabs>
        <w:spacing w:before="120" w:after="120"/>
        <w:rPr>
          <w:rFonts w:ascii="Calibri" w:hAnsi="Calibri"/>
          <w:sz w:val="20"/>
          <w:szCs w:val="20"/>
        </w:rPr>
      </w:pPr>
      <w:r w:rsidRPr="009A6277">
        <w:rPr>
          <w:rFonts w:ascii="Calibri" w:hAnsi="Calibri"/>
          <w:sz w:val="20"/>
          <w:szCs w:val="20"/>
        </w:rPr>
        <w:t xml:space="preserve">Adresse : </w:t>
      </w:r>
      <w:r w:rsidRPr="009A6277">
        <w:rPr>
          <w:rFonts w:ascii="Calibri" w:hAnsi="Calibri"/>
          <w:sz w:val="20"/>
          <w:szCs w:val="20"/>
        </w:rPr>
        <w:tab/>
      </w:r>
    </w:p>
    <w:p w:rsidR="009A6277" w:rsidRPr="009A6277" w:rsidRDefault="009A6277" w:rsidP="008210E6">
      <w:pPr>
        <w:tabs>
          <w:tab w:val="left" w:leader="hyphen" w:pos="2835"/>
          <w:tab w:val="left" w:leader="hyphen" w:pos="6663"/>
          <w:tab w:val="left" w:leader="hyphen" w:pos="10632"/>
        </w:tabs>
        <w:spacing w:before="120" w:after="120"/>
        <w:rPr>
          <w:rFonts w:ascii="Calibri" w:hAnsi="Calibri"/>
          <w:sz w:val="20"/>
          <w:szCs w:val="20"/>
        </w:rPr>
      </w:pPr>
      <w:r w:rsidRPr="009A6277">
        <w:rPr>
          <w:rFonts w:ascii="Calibri" w:hAnsi="Calibri"/>
          <w:sz w:val="20"/>
          <w:szCs w:val="20"/>
        </w:rPr>
        <w:t xml:space="preserve">Code postal : </w:t>
      </w:r>
      <w:r w:rsidRPr="009A6277">
        <w:rPr>
          <w:rFonts w:ascii="Calibri" w:hAnsi="Calibri"/>
          <w:sz w:val="20"/>
          <w:szCs w:val="20"/>
        </w:rPr>
        <w:tab/>
        <w:t xml:space="preserve">Ville : </w:t>
      </w:r>
      <w:r w:rsidRPr="009A6277">
        <w:rPr>
          <w:rFonts w:ascii="Calibri" w:hAnsi="Calibri"/>
          <w:sz w:val="20"/>
          <w:szCs w:val="20"/>
        </w:rPr>
        <w:tab/>
      </w:r>
      <w:r w:rsidR="008210E6">
        <w:rPr>
          <w:rFonts w:ascii="Calibri" w:hAnsi="Calibri"/>
          <w:sz w:val="20"/>
          <w:szCs w:val="20"/>
        </w:rPr>
        <w:t xml:space="preserve">         </w:t>
      </w:r>
      <w:r w:rsidRPr="009A6277">
        <w:rPr>
          <w:rFonts w:ascii="Calibri" w:hAnsi="Calibri"/>
          <w:sz w:val="20"/>
          <w:szCs w:val="20"/>
        </w:rPr>
        <w:t xml:space="preserve">Pays : </w:t>
      </w:r>
      <w:r w:rsidRPr="009A6277">
        <w:rPr>
          <w:rFonts w:ascii="Calibri" w:hAnsi="Calibri"/>
          <w:sz w:val="20"/>
          <w:szCs w:val="20"/>
        </w:rPr>
        <w:tab/>
      </w:r>
    </w:p>
    <w:p w:rsidR="009A6277" w:rsidRPr="009A6277" w:rsidRDefault="009A6277" w:rsidP="008210E6">
      <w:pPr>
        <w:tabs>
          <w:tab w:val="left" w:leader="hyphen" w:pos="2835"/>
          <w:tab w:val="left" w:leader="hyphen" w:pos="5103"/>
          <w:tab w:val="left" w:leader="hyphen" w:pos="10632"/>
        </w:tabs>
        <w:spacing w:before="120" w:after="120"/>
        <w:rPr>
          <w:rFonts w:ascii="Calibri" w:hAnsi="Calibri"/>
          <w:sz w:val="20"/>
          <w:szCs w:val="20"/>
        </w:rPr>
      </w:pPr>
      <w:r w:rsidRPr="009A6277">
        <w:rPr>
          <w:rFonts w:ascii="Calibri" w:hAnsi="Calibri"/>
          <w:sz w:val="20"/>
          <w:szCs w:val="20"/>
        </w:rPr>
        <w:t xml:space="preserve">Tél : </w:t>
      </w:r>
      <w:r w:rsidRPr="009A6277">
        <w:rPr>
          <w:rFonts w:ascii="Calibri" w:hAnsi="Calibri"/>
          <w:sz w:val="20"/>
          <w:szCs w:val="20"/>
        </w:rPr>
        <w:tab/>
        <w:t xml:space="preserve">Fax : </w:t>
      </w:r>
      <w:r w:rsidRPr="009A6277">
        <w:rPr>
          <w:rFonts w:ascii="Calibri" w:hAnsi="Calibri"/>
          <w:sz w:val="20"/>
          <w:szCs w:val="20"/>
        </w:rPr>
        <w:tab/>
        <w:t xml:space="preserve">Email : </w:t>
      </w:r>
      <w:r w:rsidRPr="009A6277">
        <w:rPr>
          <w:rFonts w:ascii="Calibri" w:hAnsi="Calibri"/>
          <w:sz w:val="20"/>
          <w:szCs w:val="20"/>
        </w:rPr>
        <w:tab/>
      </w:r>
    </w:p>
    <w:p w:rsidR="005F464B" w:rsidRDefault="00111B75" w:rsidP="009A6277">
      <w:pPr>
        <w:tabs>
          <w:tab w:val="left" w:leader="hyphen" w:pos="2835"/>
          <w:tab w:val="left" w:leader="hyphen" w:pos="5103"/>
          <w:tab w:val="left" w:leader="hyphen" w:pos="9639"/>
        </w:tabs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</w:t>
      </w:r>
      <w:r w:rsidR="007277DA">
        <w:rPr>
          <w:rFonts w:ascii="Calibri" w:hAnsi="Calibri"/>
          <w:b/>
          <w:sz w:val="20"/>
          <w:szCs w:val="20"/>
        </w:rPr>
        <w:t>EMBRE</w:t>
      </w:r>
      <w:r w:rsidR="005F464B">
        <w:rPr>
          <w:rFonts w:ascii="Calibri" w:hAnsi="Calibri"/>
          <w:b/>
          <w:sz w:val="20"/>
          <w:szCs w:val="20"/>
        </w:rPr>
        <w:t xml:space="preserve"> : </w:t>
      </w:r>
      <w:r w:rsidR="00AA2BEA">
        <w:rPr>
          <w:rFonts w:ascii="Calibri" w:hAnsi="Calibri"/>
          <w:b/>
          <w:sz w:val="20"/>
          <w:szCs w:val="20"/>
        </w:rPr>
        <w:t xml:space="preserve"> </w:t>
      </w:r>
      <w:r w:rsidR="005F464B">
        <w:rPr>
          <w:rFonts w:ascii="Calibri" w:hAnsi="Calibri"/>
          <w:b/>
          <w:sz w:val="20"/>
          <w:szCs w:val="20"/>
        </w:rPr>
        <w:t xml:space="preserve">    </w:t>
      </w:r>
      <w:r w:rsidR="005F464B" w:rsidRPr="009A6277">
        <w:rPr>
          <w:rFonts w:ascii="Calibri" w:hAnsi="Calibri"/>
          <w:sz w:val="20"/>
          <w:szCs w:val="20"/>
        </w:rPr>
        <w:sym w:font="Wingdings" w:char="F06F"/>
      </w:r>
      <w:r w:rsidR="005F464B">
        <w:rPr>
          <w:rFonts w:ascii="Calibri" w:hAnsi="Calibri"/>
          <w:sz w:val="20"/>
          <w:szCs w:val="20"/>
        </w:rPr>
        <w:t xml:space="preserve"> </w:t>
      </w:r>
      <w:r w:rsidR="00BD1F8F">
        <w:rPr>
          <w:rFonts w:ascii="Calibri" w:hAnsi="Calibri"/>
          <w:b/>
          <w:sz w:val="20"/>
          <w:szCs w:val="20"/>
        </w:rPr>
        <w:t>GFC</w:t>
      </w:r>
      <w:r w:rsidR="005F464B">
        <w:rPr>
          <w:rFonts w:ascii="Calibri" w:hAnsi="Calibri"/>
          <w:b/>
          <w:sz w:val="20"/>
          <w:szCs w:val="20"/>
        </w:rPr>
        <w:t xml:space="preserve"> </w:t>
      </w:r>
      <w:r w:rsidR="00DE58F4">
        <w:rPr>
          <w:rFonts w:ascii="Calibri" w:hAnsi="Calibri"/>
          <w:b/>
          <w:sz w:val="20"/>
          <w:szCs w:val="20"/>
        </w:rPr>
        <w:t xml:space="preserve">  </w:t>
      </w:r>
      <w:r w:rsidR="005F464B">
        <w:rPr>
          <w:rFonts w:ascii="Calibri" w:hAnsi="Calibri"/>
          <w:b/>
          <w:sz w:val="20"/>
          <w:szCs w:val="20"/>
        </w:rPr>
        <w:t xml:space="preserve"> </w:t>
      </w:r>
      <w:r w:rsidR="005F464B" w:rsidRPr="009A6277">
        <w:rPr>
          <w:rFonts w:ascii="Calibri" w:hAnsi="Calibri"/>
          <w:sz w:val="20"/>
          <w:szCs w:val="20"/>
        </w:rPr>
        <w:sym w:font="Wingdings" w:char="F06F"/>
      </w:r>
      <w:r w:rsidR="005F464B">
        <w:rPr>
          <w:rFonts w:ascii="Calibri" w:hAnsi="Calibri"/>
          <w:sz w:val="20"/>
          <w:szCs w:val="20"/>
        </w:rPr>
        <w:t xml:space="preserve"> </w:t>
      </w:r>
      <w:r w:rsidR="00BD1F8F">
        <w:rPr>
          <w:rFonts w:ascii="Calibri" w:hAnsi="Calibri"/>
          <w:b/>
          <w:sz w:val="20"/>
          <w:szCs w:val="20"/>
        </w:rPr>
        <w:t>SF2M</w:t>
      </w:r>
      <w:r w:rsidR="005F464B">
        <w:rPr>
          <w:rFonts w:ascii="Calibri" w:hAnsi="Calibri"/>
          <w:b/>
          <w:sz w:val="20"/>
          <w:szCs w:val="20"/>
        </w:rPr>
        <w:t xml:space="preserve">    </w:t>
      </w:r>
      <w:r w:rsidR="005F464B" w:rsidRPr="009A6277">
        <w:rPr>
          <w:rFonts w:ascii="Calibri" w:hAnsi="Calibri"/>
          <w:sz w:val="20"/>
          <w:szCs w:val="20"/>
        </w:rPr>
        <w:sym w:font="Wingdings" w:char="F06F"/>
      </w:r>
      <w:r w:rsidR="005F464B">
        <w:rPr>
          <w:rFonts w:ascii="Calibri" w:hAnsi="Calibri"/>
          <w:sz w:val="20"/>
          <w:szCs w:val="20"/>
        </w:rPr>
        <w:t xml:space="preserve"> </w:t>
      </w:r>
      <w:r w:rsidR="00BD1F8F">
        <w:rPr>
          <w:rFonts w:ascii="Calibri" w:hAnsi="Calibri"/>
          <w:b/>
          <w:sz w:val="20"/>
          <w:szCs w:val="20"/>
        </w:rPr>
        <w:t>CEFRACOR</w:t>
      </w:r>
      <w:r w:rsidR="00DE58F4">
        <w:rPr>
          <w:rFonts w:ascii="Calibri" w:hAnsi="Calibri"/>
          <w:b/>
          <w:sz w:val="20"/>
          <w:szCs w:val="20"/>
        </w:rPr>
        <w:t xml:space="preserve"> </w:t>
      </w:r>
      <w:r w:rsidR="005F464B">
        <w:rPr>
          <w:rFonts w:ascii="Calibri" w:hAnsi="Calibri"/>
          <w:b/>
          <w:sz w:val="20"/>
          <w:szCs w:val="20"/>
        </w:rPr>
        <w:t xml:space="preserve"> </w:t>
      </w:r>
      <w:r w:rsidR="00DE58F4">
        <w:rPr>
          <w:rFonts w:ascii="Calibri" w:hAnsi="Calibri"/>
          <w:b/>
          <w:sz w:val="20"/>
          <w:szCs w:val="20"/>
        </w:rPr>
        <w:t xml:space="preserve"> </w:t>
      </w:r>
      <w:r w:rsidR="005F464B" w:rsidRPr="009A6277">
        <w:rPr>
          <w:rFonts w:ascii="Calibri" w:hAnsi="Calibri"/>
          <w:sz w:val="20"/>
          <w:szCs w:val="20"/>
        </w:rPr>
        <w:sym w:font="Wingdings" w:char="F06F"/>
      </w:r>
      <w:r w:rsidR="005F464B">
        <w:rPr>
          <w:rFonts w:ascii="Calibri" w:hAnsi="Calibri"/>
          <w:b/>
          <w:sz w:val="20"/>
          <w:szCs w:val="20"/>
        </w:rPr>
        <w:t xml:space="preserve"> TITANE</w:t>
      </w:r>
    </w:p>
    <w:p w:rsidR="009A6277" w:rsidRPr="009A6277" w:rsidRDefault="009A6277" w:rsidP="009A6277">
      <w:pPr>
        <w:tabs>
          <w:tab w:val="left" w:leader="hyphen" w:pos="2835"/>
          <w:tab w:val="left" w:leader="hyphen" w:pos="5103"/>
          <w:tab w:val="left" w:leader="hyphen" w:pos="9639"/>
        </w:tabs>
        <w:spacing w:before="120" w:after="120"/>
        <w:rPr>
          <w:rFonts w:ascii="Calibri" w:hAnsi="Calibri"/>
          <w:b/>
          <w:sz w:val="20"/>
          <w:szCs w:val="20"/>
        </w:rPr>
      </w:pPr>
      <w:r w:rsidRPr="009A6277">
        <w:rPr>
          <w:rFonts w:ascii="Calibri" w:hAnsi="Calibri"/>
          <w:b/>
          <w:sz w:val="20"/>
          <w:szCs w:val="20"/>
        </w:rPr>
        <w:t xml:space="preserve">Adresse de facturation </w:t>
      </w:r>
      <w:r w:rsidRPr="008210E6">
        <w:rPr>
          <w:rFonts w:ascii="Calibri" w:hAnsi="Calibri"/>
          <w:b/>
          <w:i/>
          <w:color w:val="FF0000"/>
          <w:sz w:val="20"/>
          <w:szCs w:val="20"/>
        </w:rPr>
        <w:t>(si différente de l’adresse ci-dessus)</w:t>
      </w:r>
    </w:p>
    <w:p w:rsidR="009A6277" w:rsidRPr="009A6277" w:rsidRDefault="009A6277" w:rsidP="008210E6">
      <w:pPr>
        <w:tabs>
          <w:tab w:val="left" w:leader="hyphen" w:pos="10632"/>
        </w:tabs>
        <w:spacing w:before="120" w:after="120"/>
        <w:rPr>
          <w:rFonts w:ascii="Calibri" w:hAnsi="Calibri"/>
          <w:sz w:val="20"/>
          <w:szCs w:val="20"/>
        </w:rPr>
      </w:pPr>
      <w:r w:rsidRPr="009A6277">
        <w:rPr>
          <w:rFonts w:ascii="Calibri" w:hAnsi="Calibri"/>
          <w:sz w:val="20"/>
          <w:szCs w:val="20"/>
        </w:rPr>
        <w:t xml:space="preserve">Raison sociale : </w:t>
      </w:r>
      <w:r w:rsidRPr="009A6277">
        <w:rPr>
          <w:rFonts w:ascii="Calibri" w:hAnsi="Calibri"/>
          <w:sz w:val="20"/>
          <w:szCs w:val="20"/>
        </w:rPr>
        <w:tab/>
      </w:r>
    </w:p>
    <w:p w:rsidR="009A6277" w:rsidRPr="009A6277" w:rsidRDefault="009A6277" w:rsidP="008210E6">
      <w:pPr>
        <w:tabs>
          <w:tab w:val="left" w:leader="hyphen" w:pos="10632"/>
        </w:tabs>
        <w:spacing w:before="120" w:after="120"/>
        <w:rPr>
          <w:rFonts w:ascii="Calibri" w:hAnsi="Calibri"/>
          <w:sz w:val="20"/>
          <w:szCs w:val="20"/>
        </w:rPr>
      </w:pPr>
      <w:r w:rsidRPr="009A6277">
        <w:rPr>
          <w:rFonts w:ascii="Calibri" w:hAnsi="Calibri"/>
          <w:sz w:val="20"/>
          <w:szCs w:val="20"/>
        </w:rPr>
        <w:t xml:space="preserve">Adresse : </w:t>
      </w:r>
      <w:r w:rsidRPr="009A6277">
        <w:rPr>
          <w:rFonts w:ascii="Calibri" w:hAnsi="Calibri"/>
          <w:sz w:val="20"/>
          <w:szCs w:val="20"/>
        </w:rPr>
        <w:tab/>
      </w:r>
    </w:p>
    <w:p w:rsidR="009A6277" w:rsidRPr="009A6277" w:rsidRDefault="009A6277" w:rsidP="008210E6">
      <w:pPr>
        <w:tabs>
          <w:tab w:val="left" w:leader="hyphen" w:pos="2835"/>
          <w:tab w:val="left" w:leader="hyphen" w:pos="6663"/>
          <w:tab w:val="left" w:leader="hyphen" w:pos="10632"/>
        </w:tabs>
        <w:spacing w:before="120" w:after="120"/>
        <w:rPr>
          <w:rFonts w:ascii="Calibri" w:hAnsi="Calibri"/>
          <w:sz w:val="20"/>
          <w:szCs w:val="20"/>
        </w:rPr>
      </w:pPr>
      <w:r w:rsidRPr="009A6277">
        <w:rPr>
          <w:rFonts w:ascii="Calibri" w:hAnsi="Calibri"/>
          <w:sz w:val="20"/>
          <w:szCs w:val="20"/>
        </w:rPr>
        <w:t xml:space="preserve">Code postal : </w:t>
      </w:r>
      <w:r w:rsidRPr="009A6277">
        <w:rPr>
          <w:rFonts w:ascii="Calibri" w:hAnsi="Calibri"/>
          <w:sz w:val="20"/>
          <w:szCs w:val="20"/>
        </w:rPr>
        <w:tab/>
        <w:t xml:space="preserve">Ville : </w:t>
      </w:r>
      <w:r w:rsidRPr="009A6277">
        <w:rPr>
          <w:rFonts w:ascii="Calibri" w:hAnsi="Calibri"/>
          <w:sz w:val="20"/>
          <w:szCs w:val="20"/>
        </w:rPr>
        <w:tab/>
        <w:t xml:space="preserve">Pays : </w:t>
      </w:r>
      <w:r w:rsidRPr="009A6277">
        <w:rPr>
          <w:rFonts w:ascii="Calibri" w:hAnsi="Calibri"/>
          <w:sz w:val="20"/>
          <w:szCs w:val="20"/>
        </w:rPr>
        <w:tab/>
      </w:r>
    </w:p>
    <w:p w:rsidR="009A6277" w:rsidRPr="007277DA" w:rsidRDefault="009A6277" w:rsidP="008210E6">
      <w:pPr>
        <w:ind w:right="-1"/>
        <w:rPr>
          <w:rFonts w:ascii="Calibri" w:hAnsi="Calibri" w:cs="Arial"/>
          <w:b/>
          <w:sz w:val="20"/>
          <w:szCs w:val="20"/>
          <w:u w:val="single"/>
        </w:rPr>
      </w:pPr>
      <w:r w:rsidRPr="000245BE">
        <w:rPr>
          <w:rFonts w:ascii="Calibri" w:hAnsi="Calibri" w:cs="Arial"/>
          <w:b/>
          <w:sz w:val="20"/>
          <w:szCs w:val="20"/>
          <w:u w:val="single"/>
        </w:rPr>
        <w:t>Une facture sera émise dès la réception de votre bulletin d’</w:t>
      </w:r>
      <w:r>
        <w:rPr>
          <w:rFonts w:ascii="Calibri" w:hAnsi="Calibri" w:cs="Arial"/>
          <w:b/>
          <w:sz w:val="20"/>
          <w:szCs w:val="20"/>
          <w:u w:val="single"/>
        </w:rPr>
        <w:t>inscription</w:t>
      </w:r>
      <w:r w:rsidRPr="000245BE">
        <w:rPr>
          <w:rFonts w:ascii="Calibri" w:hAnsi="Calibri" w:cs="Arial"/>
          <w:b/>
          <w:sz w:val="20"/>
          <w:szCs w:val="20"/>
          <w:u w:val="single"/>
        </w:rPr>
        <w:t>. Si un bon de commande est requis, il est</w:t>
      </w:r>
      <w:r w:rsidR="009139B3">
        <w:rPr>
          <w:rFonts w:ascii="Calibri" w:hAnsi="Calibri" w:cs="Arial"/>
          <w:b/>
          <w:sz w:val="20"/>
          <w:szCs w:val="20"/>
          <w:u w:val="single"/>
        </w:rPr>
        <w:t xml:space="preserve"> IMP</w:t>
      </w:r>
      <w:r w:rsidR="00DE58F4">
        <w:rPr>
          <w:rFonts w:ascii="Calibri" w:hAnsi="Calibri" w:cs="Arial"/>
          <w:b/>
          <w:sz w:val="20"/>
          <w:szCs w:val="20"/>
          <w:u w:val="single"/>
        </w:rPr>
        <w:t>É</w:t>
      </w:r>
      <w:r w:rsidR="009139B3">
        <w:rPr>
          <w:rFonts w:ascii="Calibri" w:hAnsi="Calibri" w:cs="Arial"/>
          <w:b/>
          <w:sz w:val="20"/>
          <w:szCs w:val="20"/>
          <w:u w:val="single"/>
        </w:rPr>
        <w:t xml:space="preserve">RATIF de le joindre </w:t>
      </w:r>
      <w:r w:rsidR="007F2B4F">
        <w:rPr>
          <w:rFonts w:ascii="Calibri" w:hAnsi="Calibri" w:cs="Arial"/>
          <w:b/>
          <w:sz w:val="20"/>
          <w:szCs w:val="20"/>
          <w:u w:val="single"/>
        </w:rPr>
        <w:t>au formulaire de participation.</w:t>
      </w:r>
    </w:p>
    <w:p w:rsidR="0096363D" w:rsidRPr="009A6277" w:rsidRDefault="0096363D" w:rsidP="00FE1FE6">
      <w:pPr>
        <w:spacing w:line="276" w:lineRule="auto"/>
        <w:jc w:val="center"/>
        <w:rPr>
          <w:rFonts w:ascii="Calibri" w:hAnsi="Calibri"/>
          <w:b/>
          <w:bCs/>
          <w:color w:val="FF0000"/>
          <w:sz w:val="6"/>
          <w:szCs w:val="6"/>
          <w:u w:val="single"/>
        </w:rPr>
      </w:pPr>
    </w:p>
    <w:p w:rsidR="0096363D" w:rsidRPr="00B46971" w:rsidRDefault="00BB69A4" w:rsidP="00FE1FE6">
      <w:pPr>
        <w:jc w:val="center"/>
        <w:rPr>
          <w:rFonts w:ascii="Calibri" w:hAnsi="Calibri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60A62D91">
                <wp:simplePos x="0" y="0"/>
                <wp:positionH relativeFrom="margin">
                  <wp:align>right</wp:align>
                </wp:positionH>
                <wp:positionV relativeFrom="paragraph">
                  <wp:posOffset>88037</wp:posOffset>
                </wp:positionV>
                <wp:extent cx="6814868" cy="1104900"/>
                <wp:effectExtent l="0" t="0" r="241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68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FE6" w:rsidRPr="008210E6" w:rsidRDefault="007F2B4F" w:rsidP="003754B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51AA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="00724850" w:rsidRPr="00C651AA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rais d’</w:t>
                            </w:r>
                            <w:r w:rsidR="00FE1FE6" w:rsidRPr="00C651AA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Inscription</w:t>
                            </w:r>
                            <w:r w:rsidR="008B2EFC" w:rsidRPr="00C651AA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2EFC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8210E6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incluent l’</w:t>
                            </w:r>
                            <w:r w:rsidR="008B2EFC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accès </w:t>
                            </w:r>
                            <w:r w:rsidR="00C8099C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aux conférences,</w:t>
                            </w:r>
                            <w:r w:rsidR="007D0EFA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aux sessions poster,</w:t>
                            </w:r>
                            <w:r w:rsidR="00C8099C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0A6C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au </w:t>
                            </w:r>
                            <w:r w:rsidR="001E1DB4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dîner du 28 mai 2018, </w:t>
                            </w:r>
                            <w:r w:rsidR="00AA0A6C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au </w:t>
                            </w:r>
                            <w:r w:rsidR="008B2EFC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petit-déjeuner</w:t>
                            </w:r>
                            <w:r w:rsidR="00B2481D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du 29 mai 2018</w:t>
                            </w:r>
                            <w:r w:rsidR="001B78FE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DD0314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4D06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au</w:t>
                            </w:r>
                            <w:r w:rsidR="00AA0A6C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4D06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déjeuner</w:t>
                            </w:r>
                            <w:r w:rsidR="007E7F84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4D06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du</w:t>
                            </w:r>
                            <w:r w:rsidR="00791C47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29 mai 2018 </w:t>
                            </w:r>
                            <w:r w:rsidR="007E7F84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sous forme de buffet</w:t>
                            </w:r>
                            <w:r w:rsidR="00791C47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A0A6C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aux </w:t>
                            </w:r>
                            <w:r w:rsidR="008529CE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pauses café</w:t>
                            </w:r>
                            <w:r w:rsidR="00AB4B67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et remise du </w:t>
                            </w:r>
                            <w:r w:rsidR="00791C47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book of abstracts</w:t>
                            </w:r>
                            <w:r w:rsidR="008B2EFC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="00FE1FE6" w:rsidRPr="008210E6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E1FE6" w:rsidRPr="00C651AA" w:rsidRDefault="00FE1FE6" w:rsidP="00340B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8210E6" w:rsidRPr="00C651AA" w:rsidRDefault="008210E6" w:rsidP="008210E6">
                            <w:pPr>
                              <w:pStyle w:val="NormalWeb"/>
                              <w:spacing w:before="0" w:beforeAutospacing="0" w:after="0" w:afterAutospacing="0"/>
                              <w:ind w:right="-587"/>
                              <w:jc w:val="both"/>
                              <w:textAlignment w:val="baseline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Tarif plein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C651AA"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90 €TTC  </w:t>
                            </w:r>
                            <w:r w:rsidRPr="00C651AA"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  <w:p w:rsidR="00D10468" w:rsidRPr="00C651AA" w:rsidRDefault="00024D06" w:rsidP="00D10468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Tarif réduit (é</w:t>
                            </w:r>
                            <w:r w:rsidR="009C6BDC" w:rsidRPr="00C651AA"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tudiant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905628" w:rsidRPr="00C651AA"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70</w:t>
                            </w:r>
                            <w:r w:rsidR="009C6BDC" w:rsidRPr="00C651AA"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€</w:t>
                            </w:r>
                            <w:r w:rsidR="008F4310" w:rsidRPr="00C651AA"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TTC</w:t>
                            </w:r>
                            <w:r w:rsidR="009C6BDC" w:rsidRPr="00C651AA"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C6BDC" w:rsidRPr="00C651AA"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="009C6BDC" w:rsidRPr="00C651AA"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10468" w:rsidRPr="00C651AA">
                              <w:rPr>
                                <w:rFonts w:ascii="Arial Narrow" w:hAnsi="Arial Narrow" w:cs="Arial"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U</w:t>
                            </w:r>
                            <w:r w:rsidR="00D10468" w:rsidRPr="00C651AA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ne photocopie de la carte </w:t>
                            </w:r>
                            <w:r w:rsidR="005C6B3E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é</w:t>
                            </w:r>
                            <w:r w:rsidR="00D10468" w:rsidRPr="00C651AA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tudiant est demandée</w:t>
                            </w:r>
                            <w:r w:rsidR="004E7084" w:rsidRPr="00C651AA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F4310" w:rsidRPr="00C651AA" w:rsidRDefault="008210E6" w:rsidP="00024D06">
                            <w:pPr>
                              <w:pStyle w:val="NormalWeb"/>
                              <w:spacing w:before="0" w:beforeAutospacing="0" w:after="0" w:afterAutospacing="0"/>
                              <w:ind w:left="2211" w:firstLine="737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51AA"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8F4310" w:rsidRPr="00C651AA"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TVA 20% incluse</w:t>
                            </w:r>
                            <w:r w:rsidR="00C651AA"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85.4pt;margin-top:6.95pt;width:536.6pt;height:87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">
                <v:stroke dashstyle="1 1"/>
                <v:textbox>
                  <w:txbxContent>
                    <w:p w:rsidR="00FE1FE6" w:rsidRPr="008210E6" w:rsidRDefault="007F2B4F" w:rsidP="003754B9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C651AA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F</w:t>
                      </w:r>
                      <w:r w:rsidR="00724850" w:rsidRPr="00C651AA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rais d’</w:t>
                      </w:r>
                      <w:r w:rsidR="00FE1FE6" w:rsidRPr="00C651AA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Inscription</w:t>
                      </w:r>
                      <w:r w:rsidR="008B2EFC" w:rsidRPr="00C651AA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8B2EFC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>(</w:t>
                      </w:r>
                      <w:r w:rsidR="008210E6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>incluent l’</w:t>
                      </w:r>
                      <w:r w:rsidR="008B2EFC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 xml:space="preserve">accès </w:t>
                      </w:r>
                      <w:r w:rsidR="00C8099C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>aux conférences,</w:t>
                      </w:r>
                      <w:r w:rsidR="007D0EFA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 xml:space="preserve"> aux sessions poster,</w:t>
                      </w:r>
                      <w:r w:rsidR="00C8099C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AA0A6C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 xml:space="preserve">au </w:t>
                      </w:r>
                      <w:r w:rsidR="001E1DB4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 xml:space="preserve">dîner du 28 mai 2018, </w:t>
                      </w:r>
                      <w:r w:rsidR="00AA0A6C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 xml:space="preserve">au </w:t>
                      </w:r>
                      <w:r w:rsidR="008B2EFC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>petit-déjeuner</w:t>
                      </w:r>
                      <w:r w:rsidR="00B2481D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 xml:space="preserve"> du 29 mai 2018</w:t>
                      </w:r>
                      <w:r w:rsidR="001B78FE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>,</w:t>
                      </w:r>
                      <w:r w:rsidR="00DD0314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024D06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>au</w:t>
                      </w:r>
                      <w:r w:rsidR="00AA0A6C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024D06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>déjeuner</w:t>
                      </w:r>
                      <w:r w:rsidR="007E7F84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024D06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>du</w:t>
                      </w:r>
                      <w:r w:rsidR="00791C47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 xml:space="preserve"> 29 mai 2018 </w:t>
                      </w:r>
                      <w:r w:rsidR="007E7F84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>sous forme de buffet</w:t>
                      </w:r>
                      <w:r w:rsidR="00791C47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="00AA0A6C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 xml:space="preserve">aux </w:t>
                      </w:r>
                      <w:r w:rsidR="008529CE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>pauses café</w:t>
                      </w:r>
                      <w:r w:rsidR="00AB4B67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 xml:space="preserve"> et remise du </w:t>
                      </w:r>
                      <w:r w:rsidR="00791C47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>book of abstracts</w:t>
                      </w:r>
                      <w:r w:rsidR="008B2EFC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>)</w:t>
                      </w:r>
                      <w:r w:rsidR="00FE1FE6" w:rsidRPr="008210E6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FE1FE6" w:rsidRPr="00C651AA" w:rsidRDefault="00FE1FE6" w:rsidP="00340B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8210E6" w:rsidRPr="00C651AA" w:rsidRDefault="008210E6" w:rsidP="008210E6">
                      <w:pPr>
                        <w:pStyle w:val="NormalWeb"/>
                        <w:spacing w:before="0" w:beforeAutospacing="0" w:after="0" w:afterAutospacing="0"/>
                        <w:ind w:right="-587"/>
                        <w:jc w:val="both"/>
                        <w:textAlignment w:val="baseline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  <w:t>Tarif plein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 w:rsidRPr="00C651AA"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90 €TTC  </w:t>
                      </w:r>
                      <w:r w:rsidRPr="00C651AA"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  <w:sym w:font="Wingdings" w:char="F06F"/>
                      </w:r>
                    </w:p>
                    <w:p w:rsidR="00D10468" w:rsidRPr="00C651AA" w:rsidRDefault="00024D06" w:rsidP="00D10468">
                      <w:pP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  <w:t>Tarif réduit (é</w:t>
                      </w:r>
                      <w:r w:rsidR="009C6BDC" w:rsidRPr="00C651AA"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  <w:t>tudiant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 w:rsidR="00905628" w:rsidRPr="00C651AA"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  <w:t>70</w:t>
                      </w:r>
                      <w:r w:rsidR="009C6BDC" w:rsidRPr="00C651AA"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€</w:t>
                      </w:r>
                      <w:r w:rsidR="008F4310" w:rsidRPr="00C651AA"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  <w:t>TTC</w:t>
                      </w:r>
                      <w:r w:rsidR="009C6BDC" w:rsidRPr="00C651AA"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9C6BDC" w:rsidRPr="00C651AA"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  <w:sym w:font="Wingdings" w:char="F06F"/>
                      </w:r>
                      <w:r w:rsidR="009C6BDC" w:rsidRPr="00C651AA"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D10468" w:rsidRPr="00C651AA">
                        <w:rPr>
                          <w:rFonts w:ascii="Arial Narrow" w:hAnsi="Arial Narrow" w:cs="Arial"/>
                          <w:i/>
                          <w:color w:val="000000"/>
                          <w:kern w:val="24"/>
                          <w:sz w:val="22"/>
                          <w:szCs w:val="22"/>
                        </w:rPr>
                        <w:t>U</w:t>
                      </w:r>
                      <w:r w:rsidR="00D10468" w:rsidRPr="00C651AA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ne photocopie de la carte </w:t>
                      </w:r>
                      <w:r w:rsidR="005C6B3E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é</w:t>
                      </w:r>
                      <w:r w:rsidR="00D10468" w:rsidRPr="00C651AA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tudiant est demandée</w:t>
                      </w:r>
                      <w:r w:rsidR="004E7084" w:rsidRPr="00C651AA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8F4310" w:rsidRPr="00C651AA" w:rsidRDefault="008210E6" w:rsidP="00024D06">
                      <w:pPr>
                        <w:pStyle w:val="NormalWeb"/>
                        <w:spacing w:before="0" w:beforeAutospacing="0" w:after="0" w:afterAutospacing="0"/>
                        <w:ind w:left="2211" w:firstLine="737"/>
                        <w:jc w:val="both"/>
                        <w:textAlignment w:val="baseline"/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C651AA"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  <w:t>(</w:t>
                      </w:r>
                      <w:r w:rsidR="008F4310" w:rsidRPr="00C651AA"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  <w:t>TVA 20% incluse</w:t>
                      </w:r>
                      <w:r w:rsidR="00C651AA">
                        <w:rPr>
                          <w:rFonts w:ascii="Arial Narrow" w:hAnsi="Arial Narrow" w:cs="Arial"/>
                          <w:color w:val="000000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44B8" w:rsidRPr="00B46971" w:rsidRDefault="006744B8">
      <w:pPr>
        <w:rPr>
          <w:rFonts w:ascii="Calibri" w:hAnsi="Calibri" w:cs="Arial"/>
          <w:sz w:val="22"/>
        </w:rPr>
      </w:pPr>
    </w:p>
    <w:p w:rsidR="006744B8" w:rsidRPr="00B46971" w:rsidRDefault="006744B8">
      <w:pPr>
        <w:rPr>
          <w:rFonts w:ascii="Calibri" w:hAnsi="Calibri" w:cs="Arial"/>
          <w:sz w:val="22"/>
        </w:rPr>
      </w:pPr>
    </w:p>
    <w:p w:rsidR="006744B8" w:rsidRPr="00B46971" w:rsidRDefault="006744B8">
      <w:pPr>
        <w:rPr>
          <w:rFonts w:ascii="Calibri" w:hAnsi="Calibri" w:cs="Arial"/>
          <w:sz w:val="22"/>
        </w:rPr>
      </w:pPr>
    </w:p>
    <w:p w:rsidR="00911FF8" w:rsidRPr="00B46971" w:rsidRDefault="00911FF8">
      <w:pPr>
        <w:rPr>
          <w:rFonts w:ascii="Calibri" w:hAnsi="Calibri" w:cs="Arial"/>
          <w:sz w:val="22"/>
        </w:rPr>
      </w:pPr>
    </w:p>
    <w:p w:rsidR="00911FF8" w:rsidRPr="00B46971" w:rsidRDefault="00911FF8">
      <w:pPr>
        <w:rPr>
          <w:rFonts w:ascii="Calibri" w:hAnsi="Calibri" w:cs="Arial"/>
          <w:sz w:val="22"/>
        </w:rPr>
      </w:pPr>
    </w:p>
    <w:p w:rsidR="00911FF8" w:rsidRPr="00B46971" w:rsidRDefault="00A029D4" w:rsidP="008D2238">
      <w:pPr>
        <w:jc w:val="both"/>
        <w:rPr>
          <w:rFonts w:ascii="Calibri" w:hAnsi="Calibri" w:cs="Arial"/>
          <w:sz w:val="22"/>
        </w:rPr>
      </w:pPr>
      <w:r w:rsidRPr="00B46971">
        <w:rPr>
          <w:rFonts w:ascii="Calibri" w:hAnsi="Calibri" w:cs="Arial"/>
          <w:sz w:val="22"/>
        </w:rPr>
        <w:tab/>
      </w:r>
      <w:r w:rsidRPr="00B46971">
        <w:rPr>
          <w:rFonts w:ascii="Calibri" w:hAnsi="Calibri" w:cs="Arial"/>
          <w:sz w:val="22"/>
        </w:rPr>
        <w:tab/>
      </w:r>
      <w:r w:rsidRPr="00B46971">
        <w:rPr>
          <w:rFonts w:ascii="Calibri" w:hAnsi="Calibri" w:cs="Arial"/>
          <w:sz w:val="22"/>
        </w:rPr>
        <w:tab/>
      </w:r>
      <w:r w:rsidRPr="00B46971">
        <w:rPr>
          <w:rFonts w:ascii="Calibri" w:hAnsi="Calibri" w:cs="Arial"/>
          <w:sz w:val="22"/>
        </w:rPr>
        <w:tab/>
      </w:r>
    </w:p>
    <w:p w:rsidR="009C6BDC" w:rsidRPr="00B46971" w:rsidRDefault="009C6BDC" w:rsidP="006349BE">
      <w:pPr>
        <w:tabs>
          <w:tab w:val="left" w:pos="1134"/>
        </w:tabs>
        <w:rPr>
          <w:rFonts w:ascii="Calibri" w:hAnsi="Calibri" w:cs="Arial"/>
          <w:sz w:val="8"/>
          <w:szCs w:val="8"/>
        </w:rPr>
      </w:pPr>
    </w:p>
    <w:p w:rsidR="0086219D" w:rsidRPr="00B46971" w:rsidRDefault="0086219D" w:rsidP="006349BE">
      <w:pPr>
        <w:tabs>
          <w:tab w:val="left" w:pos="1134"/>
        </w:tabs>
        <w:rPr>
          <w:rFonts w:ascii="Calibri" w:hAnsi="Calibri" w:cs="Arial"/>
          <w:sz w:val="8"/>
          <w:szCs w:val="8"/>
        </w:rPr>
      </w:pPr>
    </w:p>
    <w:p w:rsidR="00057AF8" w:rsidRPr="00D94926" w:rsidRDefault="00AB4B67" w:rsidP="001E1D65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1E1D65">
        <w:rPr>
          <w:rFonts w:ascii="Arial Narrow" w:hAnsi="Arial Narrow" w:cs="Arial"/>
          <w:b/>
          <w:sz w:val="22"/>
          <w:szCs w:val="22"/>
        </w:rPr>
        <w:t>Pour les participants français</w:t>
      </w:r>
      <w:r w:rsidR="005C7F06" w:rsidRPr="001E1D65">
        <w:rPr>
          <w:rFonts w:ascii="Arial Narrow" w:hAnsi="Arial Narrow" w:cs="Arial"/>
          <w:b/>
          <w:sz w:val="22"/>
          <w:szCs w:val="22"/>
        </w:rPr>
        <w:t>, les frais d’inscription sont susceptible</w:t>
      </w:r>
      <w:r w:rsidR="00492D2D" w:rsidRPr="001E1D65">
        <w:rPr>
          <w:rFonts w:ascii="Arial Narrow" w:hAnsi="Arial Narrow" w:cs="Arial"/>
          <w:b/>
          <w:sz w:val="22"/>
          <w:szCs w:val="22"/>
        </w:rPr>
        <w:t>s</w:t>
      </w:r>
      <w:r w:rsidR="005C7F06" w:rsidRPr="001E1D65">
        <w:rPr>
          <w:rFonts w:ascii="Arial Narrow" w:hAnsi="Arial Narrow" w:cs="Arial"/>
          <w:b/>
          <w:sz w:val="22"/>
          <w:szCs w:val="22"/>
        </w:rPr>
        <w:t xml:space="preserve"> d’être imputés au titre de la formation professionnelle continue, le CEFRACOR étant agréé sous le n° 11 75 </w:t>
      </w:r>
      <w:r w:rsidR="00492D2D" w:rsidRPr="001E1D65">
        <w:rPr>
          <w:rFonts w:ascii="Arial Narrow" w:hAnsi="Arial Narrow" w:cs="Arial"/>
          <w:b/>
          <w:sz w:val="22"/>
          <w:szCs w:val="22"/>
        </w:rPr>
        <w:t xml:space="preserve">33 14 075. Si vous retenez cette proposition </w:t>
      </w:r>
      <w:r w:rsidR="005020C0" w:rsidRPr="001E1D65">
        <w:rPr>
          <w:rFonts w:ascii="Arial Narrow" w:hAnsi="Arial Narrow" w:cs="Arial"/>
          <w:b/>
          <w:sz w:val="22"/>
          <w:szCs w:val="22"/>
        </w:rPr>
        <w:t>cochez la case correspondante.</w:t>
      </w:r>
      <w:r w:rsidR="00EB0799">
        <w:rPr>
          <w:rFonts w:ascii="Arial Narrow" w:hAnsi="Arial Narrow" w:cs="Arial"/>
          <w:b/>
          <w:sz w:val="22"/>
          <w:szCs w:val="22"/>
        </w:rPr>
        <w:tab/>
      </w:r>
      <w:r w:rsidR="00EB0799">
        <w:rPr>
          <w:rFonts w:ascii="Arial Narrow" w:hAnsi="Arial Narrow" w:cs="Arial"/>
          <w:b/>
          <w:sz w:val="22"/>
          <w:szCs w:val="22"/>
        </w:rPr>
        <w:tab/>
      </w:r>
      <w:r w:rsidR="00057AF8">
        <w:rPr>
          <w:rFonts w:ascii="Arial Narrow" w:hAnsi="Arial Narrow" w:cs="Arial"/>
          <w:b/>
          <w:sz w:val="22"/>
          <w:szCs w:val="22"/>
        </w:rPr>
        <w:tab/>
      </w:r>
      <w:r w:rsidR="00057AF8">
        <w:rPr>
          <w:rFonts w:ascii="Arial Narrow" w:hAnsi="Arial Narrow" w:cs="Arial"/>
          <w:b/>
          <w:sz w:val="22"/>
          <w:szCs w:val="22"/>
        </w:rPr>
        <w:tab/>
      </w:r>
      <w:r w:rsidR="00EB0799" w:rsidRPr="00FE1FE6">
        <w:rPr>
          <w:rFonts w:ascii="Calibri" w:hAnsi="Calibri" w:cs="Arial"/>
          <w:color w:val="000000"/>
          <w:kern w:val="24"/>
        </w:rPr>
        <w:sym w:font="Wingdings" w:char="F06F"/>
      </w:r>
      <w:r w:rsidR="00057AF8">
        <w:rPr>
          <w:rFonts w:ascii="Calibri" w:hAnsi="Calibri" w:cs="Arial"/>
          <w:color w:val="000000"/>
          <w:kern w:val="24"/>
        </w:rPr>
        <w:t xml:space="preserve"> </w:t>
      </w:r>
      <w:r w:rsidR="00EB0799">
        <w:rPr>
          <w:rFonts w:ascii="Arial Narrow" w:hAnsi="Arial Narrow" w:cs="Arial"/>
          <w:b/>
          <w:sz w:val="22"/>
          <w:szCs w:val="22"/>
        </w:rPr>
        <w:t>OUI</w:t>
      </w:r>
      <w:r w:rsidR="00057AF8">
        <w:rPr>
          <w:rFonts w:ascii="Arial Narrow" w:hAnsi="Arial Narrow" w:cs="Arial"/>
          <w:b/>
          <w:sz w:val="22"/>
          <w:szCs w:val="22"/>
        </w:rPr>
        <w:t xml:space="preserve"> </w:t>
      </w:r>
      <w:r w:rsidR="00EB0799">
        <w:rPr>
          <w:rFonts w:ascii="Arial Narrow" w:hAnsi="Arial Narrow" w:cs="Arial"/>
          <w:b/>
          <w:sz w:val="22"/>
          <w:szCs w:val="22"/>
        </w:rPr>
        <w:tab/>
      </w:r>
      <w:r w:rsidR="0096522D">
        <w:rPr>
          <w:rFonts w:ascii="Arial Narrow" w:hAnsi="Arial Narrow" w:cs="Arial"/>
          <w:b/>
          <w:sz w:val="22"/>
          <w:szCs w:val="22"/>
        </w:rPr>
        <w:t xml:space="preserve"> </w:t>
      </w:r>
      <w:r w:rsidR="00057AF8" w:rsidRPr="00FE1FE6">
        <w:rPr>
          <w:rFonts w:ascii="Calibri" w:hAnsi="Calibri" w:cs="Arial"/>
          <w:color w:val="000000"/>
          <w:kern w:val="24"/>
        </w:rPr>
        <w:sym w:font="Wingdings" w:char="F06F"/>
      </w:r>
      <w:r w:rsidR="00057AF8">
        <w:rPr>
          <w:rFonts w:ascii="Calibri" w:hAnsi="Calibri" w:cs="Arial"/>
          <w:color w:val="000000"/>
          <w:kern w:val="24"/>
        </w:rPr>
        <w:t xml:space="preserve"> </w:t>
      </w:r>
      <w:r w:rsidR="00EB0799">
        <w:rPr>
          <w:rFonts w:ascii="Arial Narrow" w:hAnsi="Arial Narrow" w:cs="Arial"/>
          <w:b/>
          <w:sz w:val="22"/>
          <w:szCs w:val="22"/>
        </w:rPr>
        <w:t>NON</w:t>
      </w:r>
    </w:p>
    <w:p w:rsidR="001F1153" w:rsidRPr="009E1580" w:rsidRDefault="009A6277" w:rsidP="009E1580">
      <w:pPr>
        <w:spacing w:after="120"/>
        <w:rPr>
          <w:rFonts w:ascii="Arial Narrow" w:hAnsi="Arial Narrow" w:cs="Arial"/>
          <w:b/>
          <w:sz w:val="22"/>
          <w:szCs w:val="22"/>
        </w:rPr>
      </w:pPr>
      <w:r w:rsidRPr="00D94926">
        <w:rPr>
          <w:rFonts w:ascii="Arial Narrow" w:hAnsi="Arial Narrow" w:cs="Arial"/>
          <w:b/>
          <w:sz w:val="22"/>
          <w:szCs w:val="22"/>
          <w:u w:val="single"/>
        </w:rPr>
        <w:t>Mode</w:t>
      </w:r>
      <w:r w:rsidR="009E1580">
        <w:rPr>
          <w:rFonts w:ascii="Arial Narrow" w:hAnsi="Arial Narrow" w:cs="Arial"/>
          <w:b/>
          <w:sz w:val="22"/>
          <w:szCs w:val="22"/>
          <w:u w:val="single"/>
        </w:rPr>
        <w:t>s</w:t>
      </w:r>
      <w:r w:rsidRPr="00D94926">
        <w:rPr>
          <w:rFonts w:ascii="Arial Narrow" w:hAnsi="Arial Narrow" w:cs="Arial"/>
          <w:b/>
          <w:sz w:val="22"/>
          <w:szCs w:val="22"/>
          <w:u w:val="single"/>
        </w:rPr>
        <w:t xml:space="preserve"> de paiement</w:t>
      </w:r>
      <w:r w:rsidRPr="00D94926">
        <w:rPr>
          <w:rFonts w:ascii="Arial Narrow" w:hAnsi="Arial Narrow" w:cs="Arial"/>
          <w:b/>
          <w:sz w:val="22"/>
          <w:szCs w:val="22"/>
        </w:rPr>
        <w:t xml:space="preserve"> : </w:t>
      </w:r>
      <w:r w:rsidR="009E1580">
        <w:rPr>
          <w:rFonts w:ascii="Arial Narrow" w:hAnsi="Arial Narrow" w:cs="Arial"/>
          <w:b/>
          <w:sz w:val="22"/>
          <w:szCs w:val="22"/>
        </w:rPr>
        <w:tab/>
      </w:r>
      <w:r w:rsidRPr="008B6865">
        <w:rPr>
          <w:rFonts w:ascii="Arial Narrow" w:hAnsi="Arial Narrow" w:cs="Arial"/>
          <w:position w:val="-3"/>
          <w:sz w:val="22"/>
          <w:szCs w:val="22"/>
        </w:rPr>
        <w:object w:dxaOrig="400" w:dyaOrig="400" w14:anchorId="53E94CAA">
          <v:shape id="_x0000_i1028" type="#_x0000_t75" style="width:13.5pt;height:13.5pt" o:ole="" filled="t">
            <v:fill color2="black"/>
            <v:imagedata r:id="rId11" o:title=""/>
          </v:shape>
          <o:OLEObject Type="Embed" ProgID="Microsoft" ShapeID="_x0000_i1028" DrawAspect="Content" ObjectID="_1582406268" r:id="rId15"/>
        </w:object>
      </w:r>
      <w:r w:rsidRPr="008B6865">
        <w:rPr>
          <w:rFonts w:ascii="Arial Narrow" w:hAnsi="Arial Narrow" w:cs="Arial"/>
          <w:sz w:val="22"/>
          <w:szCs w:val="22"/>
        </w:rPr>
        <w:t xml:space="preserve"> Chèque à l’ordre du</w:t>
      </w:r>
      <w:r w:rsidR="00D94926" w:rsidRPr="008B6865">
        <w:rPr>
          <w:rFonts w:ascii="Arial Narrow" w:hAnsi="Arial Narrow" w:cs="Arial"/>
          <w:sz w:val="22"/>
          <w:szCs w:val="22"/>
        </w:rPr>
        <w:t xml:space="preserve"> CEFRACOR</w:t>
      </w:r>
    </w:p>
    <w:p w:rsidR="00706511" w:rsidRPr="008B6865" w:rsidRDefault="009A6277" w:rsidP="009E1580">
      <w:pPr>
        <w:ind w:left="1474" w:firstLine="737"/>
        <w:rPr>
          <w:rFonts w:ascii="Arial Narrow" w:hAnsi="Arial Narrow" w:cs="Arial"/>
          <w:sz w:val="22"/>
          <w:szCs w:val="22"/>
        </w:rPr>
      </w:pPr>
      <w:r w:rsidRPr="008B6865">
        <w:rPr>
          <w:rFonts w:ascii="Arial Narrow" w:hAnsi="Arial Narrow" w:cs="Arial"/>
          <w:position w:val="-3"/>
          <w:sz w:val="22"/>
          <w:szCs w:val="22"/>
        </w:rPr>
        <w:object w:dxaOrig="400" w:dyaOrig="400" w14:anchorId="0F910F56">
          <v:shape id="_x0000_i1029" type="#_x0000_t75" style="width:13.5pt;height:13.5pt" o:ole="" filled="t">
            <v:fill color2="black"/>
            <v:imagedata r:id="rId11" o:title=""/>
          </v:shape>
          <o:OLEObject Type="Embed" ProgID="Microsoft" ShapeID="_x0000_i1029" DrawAspect="Content" ObjectID="_1582406269" r:id="rId16"/>
        </w:object>
      </w:r>
      <w:r w:rsidRPr="008B6865">
        <w:rPr>
          <w:rFonts w:ascii="Arial Narrow" w:hAnsi="Arial Narrow" w:cs="Arial"/>
          <w:sz w:val="22"/>
          <w:szCs w:val="22"/>
        </w:rPr>
        <w:t xml:space="preserve"> </w:t>
      </w:r>
      <w:r w:rsidR="00706511" w:rsidRPr="008B6865">
        <w:rPr>
          <w:rFonts w:ascii="Arial Narrow" w:hAnsi="Arial Narrow" w:cs="Arial"/>
          <w:sz w:val="22"/>
          <w:szCs w:val="22"/>
        </w:rPr>
        <w:t>V</w:t>
      </w:r>
      <w:r w:rsidRPr="008B6865">
        <w:rPr>
          <w:rFonts w:ascii="Arial Narrow" w:hAnsi="Arial Narrow" w:cs="Arial"/>
          <w:sz w:val="22"/>
          <w:szCs w:val="22"/>
        </w:rPr>
        <w:t xml:space="preserve">irement bancaire </w:t>
      </w:r>
      <w:r w:rsidR="00D94926" w:rsidRPr="008B6865">
        <w:rPr>
          <w:rFonts w:ascii="Arial Narrow" w:hAnsi="Arial Narrow" w:cs="Arial"/>
          <w:sz w:val="22"/>
          <w:szCs w:val="22"/>
        </w:rPr>
        <w:t>à l’ordre du CEFRACOR au compte</w:t>
      </w:r>
      <w:r w:rsidR="00706511" w:rsidRPr="008B6865">
        <w:rPr>
          <w:rFonts w:ascii="Arial Narrow" w:hAnsi="Arial Narrow" w:cs="Arial"/>
          <w:sz w:val="22"/>
          <w:szCs w:val="22"/>
        </w:rPr>
        <w:t> :</w:t>
      </w:r>
    </w:p>
    <w:p w:rsidR="00100717" w:rsidRPr="00100717" w:rsidRDefault="00706511" w:rsidP="00100717">
      <w:pPr>
        <w:ind w:left="1474" w:firstLine="737"/>
        <w:rPr>
          <w:rFonts w:ascii="Arial Narrow" w:hAnsi="Arial Narrow" w:cs="Arial"/>
          <w:sz w:val="22"/>
          <w:szCs w:val="22"/>
        </w:rPr>
      </w:pPr>
      <w:r w:rsidRPr="008B6865">
        <w:rPr>
          <w:rFonts w:ascii="Arial Narrow" w:hAnsi="Arial Narrow" w:cs="Arial"/>
          <w:sz w:val="22"/>
          <w:szCs w:val="22"/>
        </w:rPr>
        <w:t>IBAN : FR7</w:t>
      </w:r>
      <w:r w:rsidR="008B6865">
        <w:rPr>
          <w:rFonts w:ascii="Arial Narrow" w:hAnsi="Arial Narrow" w:cs="Arial"/>
          <w:sz w:val="22"/>
          <w:szCs w:val="22"/>
        </w:rPr>
        <w:t>6</w:t>
      </w:r>
      <w:r w:rsidRPr="008B6865">
        <w:rPr>
          <w:rFonts w:ascii="Arial Narrow" w:hAnsi="Arial Narrow" w:cs="Arial"/>
          <w:sz w:val="22"/>
          <w:szCs w:val="22"/>
        </w:rPr>
        <w:t xml:space="preserve"> 30003 03052 000500356</w:t>
      </w:r>
      <w:r w:rsidR="00B63935" w:rsidRPr="008B6865">
        <w:rPr>
          <w:rFonts w:ascii="Arial Narrow" w:hAnsi="Arial Narrow" w:cs="Arial"/>
          <w:sz w:val="22"/>
          <w:szCs w:val="22"/>
        </w:rPr>
        <w:t>27 87 – CODE BIC : SOGEFRPP (Société Générale Paris Invalides)</w:t>
      </w:r>
    </w:p>
    <w:p w:rsidR="00100717" w:rsidRPr="00773F1A" w:rsidRDefault="00100717" w:rsidP="00706511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===============================================================================</w:t>
      </w:r>
    </w:p>
    <w:p w:rsidR="00471504" w:rsidRPr="008210E6" w:rsidRDefault="009E21C4" w:rsidP="00471504">
      <w:pPr>
        <w:tabs>
          <w:tab w:val="left" w:pos="1134"/>
        </w:tabs>
        <w:jc w:val="center"/>
        <w:rPr>
          <w:rFonts w:ascii="Calibri" w:hAnsi="Calibri"/>
          <w:color w:val="FF0000"/>
          <w:sz w:val="28"/>
          <w:szCs w:val="28"/>
        </w:rPr>
      </w:pPr>
      <w:r w:rsidRPr="008210E6">
        <w:rPr>
          <w:rFonts w:ascii="Arial Narrow" w:hAnsi="Arial Narrow"/>
          <w:b/>
          <w:color w:val="FF0000"/>
          <w:sz w:val="28"/>
          <w:szCs w:val="28"/>
          <w:u w:val="single"/>
        </w:rPr>
        <w:t>SOUMISSION DES RÉSUMÉS</w:t>
      </w:r>
    </w:p>
    <w:p w:rsidR="0084282A" w:rsidRPr="0084282A" w:rsidRDefault="00100717" w:rsidP="00773F1A">
      <w:pPr>
        <w:tabs>
          <w:tab w:val="left" w:pos="1134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</w:t>
      </w:r>
      <w:r w:rsidR="00A313BC" w:rsidRPr="0084282A">
        <w:rPr>
          <w:rFonts w:ascii="Arial Narrow" w:hAnsi="Arial Narrow"/>
          <w:b/>
          <w:sz w:val="22"/>
          <w:szCs w:val="22"/>
        </w:rPr>
        <w:t xml:space="preserve">es propositions </w:t>
      </w:r>
      <w:r w:rsidR="000214FE" w:rsidRPr="0084282A">
        <w:rPr>
          <w:rFonts w:ascii="Arial Narrow" w:hAnsi="Arial Narrow"/>
          <w:b/>
          <w:sz w:val="22"/>
          <w:szCs w:val="22"/>
        </w:rPr>
        <w:t xml:space="preserve">de communication </w:t>
      </w:r>
      <w:r w:rsidR="00A313BC" w:rsidRPr="0084282A">
        <w:rPr>
          <w:rFonts w:ascii="Arial Narrow" w:hAnsi="Arial Narrow"/>
          <w:b/>
          <w:sz w:val="22"/>
          <w:szCs w:val="22"/>
        </w:rPr>
        <w:t>sont</w:t>
      </w:r>
      <w:r>
        <w:rPr>
          <w:rFonts w:ascii="Arial Narrow" w:hAnsi="Arial Narrow"/>
          <w:b/>
          <w:sz w:val="22"/>
          <w:szCs w:val="22"/>
        </w:rPr>
        <w:t xml:space="preserve"> quant à elles</w:t>
      </w:r>
      <w:r w:rsidR="00A313BC" w:rsidRPr="0084282A">
        <w:rPr>
          <w:rFonts w:ascii="Arial Narrow" w:hAnsi="Arial Narrow"/>
          <w:b/>
          <w:sz w:val="22"/>
          <w:szCs w:val="22"/>
        </w:rPr>
        <w:t xml:space="preserve"> </w:t>
      </w:r>
      <w:r w:rsidR="0053179E" w:rsidRPr="0084282A">
        <w:rPr>
          <w:rFonts w:ascii="Arial Narrow" w:hAnsi="Arial Narrow"/>
          <w:b/>
          <w:sz w:val="22"/>
          <w:szCs w:val="22"/>
        </w:rPr>
        <w:t xml:space="preserve">à envoyer </w:t>
      </w:r>
      <w:r w:rsidR="00024D06">
        <w:rPr>
          <w:rFonts w:ascii="Arial Narrow" w:hAnsi="Arial Narrow"/>
          <w:b/>
          <w:sz w:val="22"/>
          <w:szCs w:val="22"/>
          <w:u w:val="single"/>
        </w:rPr>
        <w:t>avant le 13</w:t>
      </w:r>
      <w:r w:rsidR="00B6599C" w:rsidRPr="00100717">
        <w:rPr>
          <w:rFonts w:ascii="Arial Narrow" w:hAnsi="Arial Narrow"/>
          <w:b/>
          <w:sz w:val="22"/>
          <w:szCs w:val="22"/>
          <w:u w:val="single"/>
        </w:rPr>
        <w:t xml:space="preserve"> avril 2018</w:t>
      </w:r>
      <w:r w:rsidR="00B6599C">
        <w:rPr>
          <w:rFonts w:ascii="Arial Narrow" w:hAnsi="Arial Narrow"/>
          <w:b/>
          <w:sz w:val="22"/>
          <w:szCs w:val="22"/>
        </w:rPr>
        <w:t xml:space="preserve"> </w:t>
      </w:r>
      <w:r w:rsidR="0053179E" w:rsidRPr="0084282A">
        <w:rPr>
          <w:rFonts w:ascii="Arial Narrow" w:hAnsi="Arial Narrow"/>
          <w:b/>
          <w:sz w:val="22"/>
          <w:szCs w:val="22"/>
        </w:rPr>
        <w:t>à</w:t>
      </w:r>
      <w:r w:rsidR="00777B2E" w:rsidRPr="0084282A">
        <w:rPr>
          <w:rFonts w:ascii="Arial Narrow" w:hAnsi="Arial Narrow"/>
          <w:b/>
          <w:sz w:val="22"/>
          <w:szCs w:val="22"/>
        </w:rPr>
        <w:t> :</w:t>
      </w:r>
    </w:p>
    <w:p w:rsidR="00B801C8" w:rsidRPr="0084282A" w:rsidRDefault="00024D06" w:rsidP="00024D06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hyperlink r:id="rId17" w:history="1">
        <w:r w:rsidRPr="00DC482C">
          <w:rPr>
            <w:rStyle w:val="Lienhypertexte"/>
            <w:rFonts w:ascii="Arial Narrow" w:hAnsi="Arial Narrow" w:cs="Arial"/>
            <w:b/>
            <w:sz w:val="22"/>
            <w:szCs w:val="22"/>
          </w:rPr>
          <w:t>materiaux.sante2018@emse.fr</w:t>
        </w:r>
      </w:hyperlink>
      <w:r w:rsidR="0084282A">
        <w:rPr>
          <w:rFonts w:ascii="Arial Narrow" w:hAnsi="Arial Narrow" w:cs="Arial"/>
          <w:b/>
          <w:sz w:val="22"/>
          <w:szCs w:val="22"/>
        </w:rPr>
        <w:t xml:space="preserve">  -  </w:t>
      </w:r>
      <w:r w:rsidR="00777B2E" w:rsidRPr="0084282A">
        <w:rPr>
          <w:rFonts w:ascii="Arial Narrow" w:hAnsi="Arial Narrow"/>
          <w:b/>
          <w:sz w:val="22"/>
          <w:szCs w:val="22"/>
        </w:rPr>
        <w:t>Contact :Mme Nathalie DOUARD</w:t>
      </w:r>
      <w:r w:rsidR="001642B0">
        <w:rPr>
          <w:rFonts w:ascii="Arial Narrow" w:hAnsi="Arial Narrow"/>
          <w:b/>
          <w:sz w:val="22"/>
          <w:szCs w:val="22"/>
        </w:rPr>
        <w:t xml:space="preserve"> </w:t>
      </w:r>
      <w:r w:rsidR="00713D01">
        <w:rPr>
          <w:rFonts w:ascii="Arial Narrow" w:hAnsi="Arial Narrow"/>
          <w:b/>
          <w:sz w:val="22"/>
          <w:szCs w:val="22"/>
        </w:rPr>
        <w:t>(Mines Saint-Étienne)</w:t>
      </w:r>
      <w:r>
        <w:rPr>
          <w:rFonts w:ascii="Arial Narrow" w:hAnsi="Arial Narrow"/>
          <w:b/>
          <w:sz w:val="22"/>
          <w:szCs w:val="22"/>
        </w:rPr>
        <w:t xml:space="preserve"> - </w:t>
      </w:r>
      <w:r w:rsidR="00244620" w:rsidRPr="00244620">
        <w:rPr>
          <w:rFonts w:ascii="Arial Narrow" w:hAnsi="Arial Narrow"/>
          <w:b/>
          <w:sz w:val="22"/>
          <w:szCs w:val="22"/>
          <w:u w:val="single"/>
        </w:rPr>
        <w:t>Tél</w:t>
      </w:r>
      <w:r w:rsidR="00244620">
        <w:rPr>
          <w:rFonts w:ascii="Arial Narrow" w:hAnsi="Arial Narrow"/>
          <w:b/>
          <w:sz w:val="22"/>
          <w:szCs w:val="22"/>
        </w:rPr>
        <w:t>. : 04 77 42 01 21</w:t>
      </w:r>
    </w:p>
    <w:p w:rsidR="00043F4F" w:rsidRDefault="001642B0" w:rsidP="00043F4F">
      <w:pPr>
        <w:tabs>
          <w:tab w:val="left" w:pos="1134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Le M</w:t>
      </w:r>
      <w:r w:rsidR="000214FE" w:rsidRPr="0084282A">
        <w:rPr>
          <w:rFonts w:ascii="Arial Narrow" w:hAnsi="Arial Narrow"/>
          <w:b/>
          <w:sz w:val="22"/>
          <w:szCs w:val="22"/>
        </w:rPr>
        <w:t xml:space="preserve">odèle </w:t>
      </w:r>
      <w:r>
        <w:rPr>
          <w:rFonts w:ascii="Arial Narrow" w:hAnsi="Arial Narrow"/>
          <w:b/>
          <w:sz w:val="22"/>
          <w:szCs w:val="22"/>
        </w:rPr>
        <w:t xml:space="preserve">de résumé est </w:t>
      </w:r>
      <w:r w:rsidR="000214FE" w:rsidRPr="0084282A">
        <w:rPr>
          <w:rFonts w:ascii="Arial Narrow" w:hAnsi="Arial Narrow"/>
          <w:b/>
          <w:sz w:val="22"/>
          <w:szCs w:val="22"/>
        </w:rPr>
        <w:t xml:space="preserve">à télécharger sur le site </w:t>
      </w:r>
      <w:hyperlink r:id="rId18" w:history="1">
        <w:r w:rsidR="000214FE" w:rsidRPr="0084282A">
          <w:rPr>
            <w:rStyle w:val="Lienhypertexte"/>
            <w:rFonts w:ascii="Arial Narrow" w:hAnsi="Arial Narrow"/>
            <w:b/>
            <w:sz w:val="22"/>
            <w:szCs w:val="22"/>
          </w:rPr>
          <w:t>www.cefracor.org</w:t>
        </w:r>
      </w:hyperlink>
    </w:p>
    <w:p w:rsidR="000214FE" w:rsidRPr="0084282A" w:rsidRDefault="00043F4F" w:rsidP="00043F4F">
      <w:pPr>
        <w:tabs>
          <w:tab w:val="left" w:pos="1134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(</w:t>
      </w:r>
      <w:r w:rsidR="005B7223">
        <w:rPr>
          <w:rFonts w:ascii="Arial Narrow" w:hAnsi="Arial Narrow"/>
          <w:b/>
          <w:sz w:val="22"/>
          <w:szCs w:val="22"/>
        </w:rPr>
        <w:t>Ne pas omettre de p</w:t>
      </w:r>
      <w:r w:rsidR="001D3D2F">
        <w:rPr>
          <w:rFonts w:ascii="Arial Narrow" w:hAnsi="Arial Narrow"/>
          <w:b/>
          <w:sz w:val="22"/>
          <w:szCs w:val="22"/>
        </w:rPr>
        <w:t xml:space="preserve">réciser </w:t>
      </w:r>
      <w:r>
        <w:rPr>
          <w:rFonts w:ascii="Arial Narrow" w:hAnsi="Arial Narrow"/>
          <w:b/>
          <w:sz w:val="22"/>
          <w:szCs w:val="22"/>
        </w:rPr>
        <w:t>le type de contribution souhaitée)</w:t>
      </w:r>
    </w:p>
    <w:p w:rsidR="00B801C8" w:rsidRPr="009A6277" w:rsidRDefault="00B801C8" w:rsidP="00B801C8">
      <w:pPr>
        <w:tabs>
          <w:tab w:val="left" w:leader="dot" w:pos="10206"/>
        </w:tabs>
        <w:spacing w:line="276" w:lineRule="auto"/>
        <w:rPr>
          <w:rFonts w:ascii="Calibri" w:hAnsi="Calibri"/>
          <w:sz w:val="20"/>
          <w:szCs w:val="20"/>
        </w:rPr>
      </w:pPr>
    </w:p>
    <w:p w:rsidR="00B801C8" w:rsidRDefault="00B801C8" w:rsidP="009A6277">
      <w:pPr>
        <w:tabs>
          <w:tab w:val="left" w:leader="hyphen" w:pos="3119"/>
          <w:tab w:val="left" w:leader="hyphen" w:pos="6237"/>
          <w:tab w:val="left" w:leader="dot" w:pos="7371"/>
        </w:tabs>
        <w:rPr>
          <w:rFonts w:ascii="Calibri" w:hAnsi="Calibri"/>
        </w:rPr>
      </w:pPr>
    </w:p>
    <w:p w:rsidR="00B801C8" w:rsidRDefault="00B801C8" w:rsidP="009A6277">
      <w:pPr>
        <w:tabs>
          <w:tab w:val="left" w:leader="hyphen" w:pos="3119"/>
          <w:tab w:val="left" w:leader="hyphen" w:pos="6237"/>
          <w:tab w:val="left" w:leader="dot" w:pos="7371"/>
        </w:tabs>
        <w:rPr>
          <w:rFonts w:ascii="Calibri" w:hAnsi="Calibri"/>
        </w:rPr>
      </w:pPr>
    </w:p>
    <w:p w:rsidR="00DE450B" w:rsidRPr="009A6277" w:rsidRDefault="009A6277" w:rsidP="009A6277">
      <w:pPr>
        <w:tabs>
          <w:tab w:val="left" w:leader="hyphen" w:pos="3119"/>
          <w:tab w:val="left" w:leader="hyphen" w:pos="6237"/>
          <w:tab w:val="left" w:leader="dot" w:pos="7371"/>
        </w:tabs>
        <w:rPr>
          <w:rFonts w:ascii="Calibri" w:hAnsi="Calibri"/>
        </w:rPr>
      </w:pPr>
      <w:r w:rsidRPr="00C9712D">
        <w:rPr>
          <w:rFonts w:ascii="Calibri" w:hAnsi="Calibri"/>
        </w:rPr>
        <w:t xml:space="preserve">À </w:t>
      </w:r>
      <w:r w:rsidRPr="00C9712D">
        <w:rPr>
          <w:rFonts w:ascii="Calibri" w:hAnsi="Calibri"/>
        </w:rPr>
        <w:tab/>
        <w:t xml:space="preserve"> le </w:t>
      </w:r>
      <w:r w:rsidRPr="00C9712D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</w:t>
      </w:r>
      <w:r w:rsidRPr="00C9712D">
        <w:rPr>
          <w:rFonts w:ascii="Calibri" w:hAnsi="Calibri"/>
        </w:rPr>
        <w:t xml:space="preserve">Signature </w:t>
      </w:r>
    </w:p>
    <w:sectPr w:rsidR="00DE450B" w:rsidRPr="009A6277" w:rsidSect="0096522D">
      <w:footerReference w:type="default" r:id="rId19"/>
      <w:pgSz w:w="11906" w:h="16838"/>
      <w:pgMar w:top="238" w:right="567" w:bottom="11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C1" w:rsidRDefault="005F48C1" w:rsidP="00140A10">
      <w:r>
        <w:separator/>
      </w:r>
    </w:p>
  </w:endnote>
  <w:endnote w:type="continuationSeparator" w:id="0">
    <w:p w:rsidR="005F48C1" w:rsidRDefault="005F48C1" w:rsidP="0014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B1" w:rsidRPr="00140A10" w:rsidRDefault="005107B1" w:rsidP="00140A10">
    <w:pPr>
      <w:pStyle w:val="Pieddepage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C1" w:rsidRDefault="005F48C1" w:rsidP="00140A10">
      <w:r>
        <w:separator/>
      </w:r>
    </w:p>
  </w:footnote>
  <w:footnote w:type="continuationSeparator" w:id="0">
    <w:p w:rsidR="005F48C1" w:rsidRDefault="005F48C1" w:rsidP="0014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5B3"/>
    <w:multiLevelType w:val="hybridMultilevel"/>
    <w:tmpl w:val="3A040428"/>
    <w:lvl w:ilvl="0" w:tplc="040C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6" w:hanging="360"/>
      </w:pPr>
      <w:rPr>
        <w:rFonts w:ascii="Wingdings" w:hAnsi="Wingdings" w:hint="default"/>
      </w:rPr>
    </w:lvl>
  </w:abstractNum>
  <w:abstractNum w:abstractNumId="1" w15:restartNumberingAfterBreak="0">
    <w:nsid w:val="209B01DE"/>
    <w:multiLevelType w:val="hybridMultilevel"/>
    <w:tmpl w:val="5A3C4018"/>
    <w:lvl w:ilvl="0" w:tplc="61B6EC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0E76"/>
    <w:multiLevelType w:val="hybridMultilevel"/>
    <w:tmpl w:val="FBF0C5A2"/>
    <w:lvl w:ilvl="0" w:tplc="61B6EC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4510B"/>
    <w:multiLevelType w:val="hybridMultilevel"/>
    <w:tmpl w:val="A40CFB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8587EE3"/>
    <w:multiLevelType w:val="hybridMultilevel"/>
    <w:tmpl w:val="33081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3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5A"/>
    <w:rsid w:val="00006147"/>
    <w:rsid w:val="000070A7"/>
    <w:rsid w:val="000155D2"/>
    <w:rsid w:val="000214FE"/>
    <w:rsid w:val="000245BE"/>
    <w:rsid w:val="00024D06"/>
    <w:rsid w:val="00025FA4"/>
    <w:rsid w:val="00027C0A"/>
    <w:rsid w:val="000307F7"/>
    <w:rsid w:val="000317B2"/>
    <w:rsid w:val="00037AAA"/>
    <w:rsid w:val="00042696"/>
    <w:rsid w:val="00043F4F"/>
    <w:rsid w:val="00046495"/>
    <w:rsid w:val="00051893"/>
    <w:rsid w:val="000535E5"/>
    <w:rsid w:val="00054861"/>
    <w:rsid w:val="00057AF8"/>
    <w:rsid w:val="00092CC8"/>
    <w:rsid w:val="000A6ACD"/>
    <w:rsid w:val="000B085F"/>
    <w:rsid w:val="000B14D4"/>
    <w:rsid w:val="000D0F68"/>
    <w:rsid w:val="000D7099"/>
    <w:rsid w:val="000E3A2C"/>
    <w:rsid w:val="000F1B1C"/>
    <w:rsid w:val="000F3A22"/>
    <w:rsid w:val="000F58B4"/>
    <w:rsid w:val="00100717"/>
    <w:rsid w:val="00102654"/>
    <w:rsid w:val="00111B75"/>
    <w:rsid w:val="00122BF9"/>
    <w:rsid w:val="00124B91"/>
    <w:rsid w:val="00136A85"/>
    <w:rsid w:val="00140A10"/>
    <w:rsid w:val="00142267"/>
    <w:rsid w:val="00143CE8"/>
    <w:rsid w:val="0015742D"/>
    <w:rsid w:val="0016050D"/>
    <w:rsid w:val="001642B0"/>
    <w:rsid w:val="0016707C"/>
    <w:rsid w:val="00172AEB"/>
    <w:rsid w:val="00173BA1"/>
    <w:rsid w:val="001927DB"/>
    <w:rsid w:val="00196EA6"/>
    <w:rsid w:val="001B78FE"/>
    <w:rsid w:val="001C0016"/>
    <w:rsid w:val="001D3D2F"/>
    <w:rsid w:val="001D69C0"/>
    <w:rsid w:val="001E0D7D"/>
    <w:rsid w:val="001E1D65"/>
    <w:rsid w:val="001E1DB4"/>
    <w:rsid w:val="001E4052"/>
    <w:rsid w:val="001F1153"/>
    <w:rsid w:val="001F4D31"/>
    <w:rsid w:val="00201331"/>
    <w:rsid w:val="00207C6B"/>
    <w:rsid w:val="00211857"/>
    <w:rsid w:val="00224384"/>
    <w:rsid w:val="00224F1F"/>
    <w:rsid w:val="00231A76"/>
    <w:rsid w:val="002404DC"/>
    <w:rsid w:val="002435B7"/>
    <w:rsid w:val="00244411"/>
    <w:rsid w:val="00244620"/>
    <w:rsid w:val="002469AA"/>
    <w:rsid w:val="00257A57"/>
    <w:rsid w:val="002972D6"/>
    <w:rsid w:val="002A4763"/>
    <w:rsid w:val="002C3437"/>
    <w:rsid w:val="002E01E5"/>
    <w:rsid w:val="002E5842"/>
    <w:rsid w:val="002F01F9"/>
    <w:rsid w:val="002F0E4D"/>
    <w:rsid w:val="00326F35"/>
    <w:rsid w:val="00340BCA"/>
    <w:rsid w:val="00342852"/>
    <w:rsid w:val="00353B3A"/>
    <w:rsid w:val="0036126A"/>
    <w:rsid w:val="00361523"/>
    <w:rsid w:val="00361A8E"/>
    <w:rsid w:val="003620E4"/>
    <w:rsid w:val="00364543"/>
    <w:rsid w:val="00373F91"/>
    <w:rsid w:val="003754B9"/>
    <w:rsid w:val="0037765C"/>
    <w:rsid w:val="00395740"/>
    <w:rsid w:val="003A3760"/>
    <w:rsid w:val="003A39AD"/>
    <w:rsid w:val="003B56EB"/>
    <w:rsid w:val="003C0B75"/>
    <w:rsid w:val="003C1E8E"/>
    <w:rsid w:val="003C22F1"/>
    <w:rsid w:val="003C6A26"/>
    <w:rsid w:val="003D4D70"/>
    <w:rsid w:val="003E0438"/>
    <w:rsid w:val="003F07CF"/>
    <w:rsid w:val="0040784A"/>
    <w:rsid w:val="0041098C"/>
    <w:rsid w:val="00416785"/>
    <w:rsid w:val="00426BE5"/>
    <w:rsid w:val="0044193C"/>
    <w:rsid w:val="00471504"/>
    <w:rsid w:val="0047349D"/>
    <w:rsid w:val="00482F68"/>
    <w:rsid w:val="00492717"/>
    <w:rsid w:val="00492D2D"/>
    <w:rsid w:val="0049750D"/>
    <w:rsid w:val="004A16D1"/>
    <w:rsid w:val="004A718D"/>
    <w:rsid w:val="004B0BB5"/>
    <w:rsid w:val="004B16AF"/>
    <w:rsid w:val="004C5536"/>
    <w:rsid w:val="004D510E"/>
    <w:rsid w:val="004E1B62"/>
    <w:rsid w:val="004E34B8"/>
    <w:rsid w:val="004E7084"/>
    <w:rsid w:val="0050099F"/>
    <w:rsid w:val="005017C9"/>
    <w:rsid w:val="005020C0"/>
    <w:rsid w:val="005107B1"/>
    <w:rsid w:val="00512256"/>
    <w:rsid w:val="00512E30"/>
    <w:rsid w:val="0053179E"/>
    <w:rsid w:val="005323C8"/>
    <w:rsid w:val="0055103B"/>
    <w:rsid w:val="0055224A"/>
    <w:rsid w:val="00552DE1"/>
    <w:rsid w:val="00553E64"/>
    <w:rsid w:val="00560161"/>
    <w:rsid w:val="00571429"/>
    <w:rsid w:val="005719E1"/>
    <w:rsid w:val="00574D43"/>
    <w:rsid w:val="0057673D"/>
    <w:rsid w:val="00576C8A"/>
    <w:rsid w:val="0058449E"/>
    <w:rsid w:val="00587264"/>
    <w:rsid w:val="005A0E9D"/>
    <w:rsid w:val="005B7223"/>
    <w:rsid w:val="005C6B3E"/>
    <w:rsid w:val="005C7F06"/>
    <w:rsid w:val="005E0027"/>
    <w:rsid w:val="005E736B"/>
    <w:rsid w:val="005F464B"/>
    <w:rsid w:val="005F48C1"/>
    <w:rsid w:val="00607508"/>
    <w:rsid w:val="00607BCB"/>
    <w:rsid w:val="00607D3F"/>
    <w:rsid w:val="00612A6A"/>
    <w:rsid w:val="0061530B"/>
    <w:rsid w:val="00620A02"/>
    <w:rsid w:val="00620FC7"/>
    <w:rsid w:val="0063151A"/>
    <w:rsid w:val="006349BE"/>
    <w:rsid w:val="006376BD"/>
    <w:rsid w:val="00647DF5"/>
    <w:rsid w:val="0065096A"/>
    <w:rsid w:val="00665CB2"/>
    <w:rsid w:val="006744B8"/>
    <w:rsid w:val="0068294C"/>
    <w:rsid w:val="006871DA"/>
    <w:rsid w:val="00687FB3"/>
    <w:rsid w:val="006A7FC5"/>
    <w:rsid w:val="006B6B83"/>
    <w:rsid w:val="006C253E"/>
    <w:rsid w:val="00706511"/>
    <w:rsid w:val="007130C5"/>
    <w:rsid w:val="00713D01"/>
    <w:rsid w:val="00724850"/>
    <w:rsid w:val="007277DA"/>
    <w:rsid w:val="007312CC"/>
    <w:rsid w:val="007430B0"/>
    <w:rsid w:val="0074310D"/>
    <w:rsid w:val="00744136"/>
    <w:rsid w:val="00755934"/>
    <w:rsid w:val="007731DF"/>
    <w:rsid w:val="00773E0E"/>
    <w:rsid w:val="00773F1A"/>
    <w:rsid w:val="0077616F"/>
    <w:rsid w:val="00776EB6"/>
    <w:rsid w:val="00777B2E"/>
    <w:rsid w:val="0078451C"/>
    <w:rsid w:val="00791C47"/>
    <w:rsid w:val="00796033"/>
    <w:rsid w:val="007A72C9"/>
    <w:rsid w:val="007B1CDB"/>
    <w:rsid w:val="007C415B"/>
    <w:rsid w:val="007C6B35"/>
    <w:rsid w:val="007D0EFA"/>
    <w:rsid w:val="007D4BFE"/>
    <w:rsid w:val="007E7F84"/>
    <w:rsid w:val="007F102C"/>
    <w:rsid w:val="007F2B4F"/>
    <w:rsid w:val="007F5BAB"/>
    <w:rsid w:val="0080163F"/>
    <w:rsid w:val="00804307"/>
    <w:rsid w:val="00820957"/>
    <w:rsid w:val="008210E6"/>
    <w:rsid w:val="0082131A"/>
    <w:rsid w:val="008419EF"/>
    <w:rsid w:val="00841D79"/>
    <w:rsid w:val="0084282A"/>
    <w:rsid w:val="00850048"/>
    <w:rsid w:val="00851BDD"/>
    <w:rsid w:val="008529CE"/>
    <w:rsid w:val="00857C79"/>
    <w:rsid w:val="0086219D"/>
    <w:rsid w:val="008653C7"/>
    <w:rsid w:val="008B2EFC"/>
    <w:rsid w:val="008B6865"/>
    <w:rsid w:val="008B7575"/>
    <w:rsid w:val="008D2238"/>
    <w:rsid w:val="008D5F22"/>
    <w:rsid w:val="008F1F0F"/>
    <w:rsid w:val="008F4310"/>
    <w:rsid w:val="008F573E"/>
    <w:rsid w:val="008F59DD"/>
    <w:rsid w:val="008F6340"/>
    <w:rsid w:val="00901970"/>
    <w:rsid w:val="00905628"/>
    <w:rsid w:val="00910AAF"/>
    <w:rsid w:val="00911FF8"/>
    <w:rsid w:val="00913394"/>
    <w:rsid w:val="009139B3"/>
    <w:rsid w:val="0091744B"/>
    <w:rsid w:val="00926DB5"/>
    <w:rsid w:val="00932CAE"/>
    <w:rsid w:val="0096363D"/>
    <w:rsid w:val="00964CC1"/>
    <w:rsid w:val="0096522D"/>
    <w:rsid w:val="00965C19"/>
    <w:rsid w:val="00975CB5"/>
    <w:rsid w:val="00986CA9"/>
    <w:rsid w:val="009A2CCA"/>
    <w:rsid w:val="009A6277"/>
    <w:rsid w:val="009B473F"/>
    <w:rsid w:val="009C6BDC"/>
    <w:rsid w:val="009E1580"/>
    <w:rsid w:val="009E216C"/>
    <w:rsid w:val="009E21C4"/>
    <w:rsid w:val="009F7A8A"/>
    <w:rsid w:val="00A0128E"/>
    <w:rsid w:val="00A029D4"/>
    <w:rsid w:val="00A313BC"/>
    <w:rsid w:val="00A32246"/>
    <w:rsid w:val="00A4792B"/>
    <w:rsid w:val="00A71EC8"/>
    <w:rsid w:val="00A7573E"/>
    <w:rsid w:val="00AA0138"/>
    <w:rsid w:val="00AA0A6C"/>
    <w:rsid w:val="00AA2BEA"/>
    <w:rsid w:val="00AA475A"/>
    <w:rsid w:val="00AB4B67"/>
    <w:rsid w:val="00AB6255"/>
    <w:rsid w:val="00AE25FF"/>
    <w:rsid w:val="00AF5491"/>
    <w:rsid w:val="00AF746C"/>
    <w:rsid w:val="00B0046A"/>
    <w:rsid w:val="00B12258"/>
    <w:rsid w:val="00B2481D"/>
    <w:rsid w:val="00B27091"/>
    <w:rsid w:val="00B30EAF"/>
    <w:rsid w:val="00B33A7B"/>
    <w:rsid w:val="00B34992"/>
    <w:rsid w:val="00B41504"/>
    <w:rsid w:val="00B41CBF"/>
    <w:rsid w:val="00B46971"/>
    <w:rsid w:val="00B52045"/>
    <w:rsid w:val="00B61D4C"/>
    <w:rsid w:val="00B63935"/>
    <w:rsid w:val="00B6599C"/>
    <w:rsid w:val="00B768BD"/>
    <w:rsid w:val="00B801C8"/>
    <w:rsid w:val="00B83090"/>
    <w:rsid w:val="00B83291"/>
    <w:rsid w:val="00B95DCD"/>
    <w:rsid w:val="00BA41FF"/>
    <w:rsid w:val="00BB69A4"/>
    <w:rsid w:val="00BC3C23"/>
    <w:rsid w:val="00BC6AC9"/>
    <w:rsid w:val="00BD1F8F"/>
    <w:rsid w:val="00BD4C6F"/>
    <w:rsid w:val="00BE47B5"/>
    <w:rsid w:val="00BF4099"/>
    <w:rsid w:val="00C10172"/>
    <w:rsid w:val="00C31524"/>
    <w:rsid w:val="00C459BF"/>
    <w:rsid w:val="00C47EEF"/>
    <w:rsid w:val="00C5242D"/>
    <w:rsid w:val="00C5779A"/>
    <w:rsid w:val="00C651AA"/>
    <w:rsid w:val="00C73EE6"/>
    <w:rsid w:val="00C8099C"/>
    <w:rsid w:val="00C93C2A"/>
    <w:rsid w:val="00C9712D"/>
    <w:rsid w:val="00CD2324"/>
    <w:rsid w:val="00CD4919"/>
    <w:rsid w:val="00CD6673"/>
    <w:rsid w:val="00CE098E"/>
    <w:rsid w:val="00CE240A"/>
    <w:rsid w:val="00CF7512"/>
    <w:rsid w:val="00D03A96"/>
    <w:rsid w:val="00D03AB9"/>
    <w:rsid w:val="00D05524"/>
    <w:rsid w:val="00D10468"/>
    <w:rsid w:val="00D16E77"/>
    <w:rsid w:val="00D23911"/>
    <w:rsid w:val="00D33BB0"/>
    <w:rsid w:val="00D46BF2"/>
    <w:rsid w:val="00D540D1"/>
    <w:rsid w:val="00D94926"/>
    <w:rsid w:val="00DA30A2"/>
    <w:rsid w:val="00DB1A6C"/>
    <w:rsid w:val="00DD0314"/>
    <w:rsid w:val="00DD75C1"/>
    <w:rsid w:val="00DE12F1"/>
    <w:rsid w:val="00DE2396"/>
    <w:rsid w:val="00DE450B"/>
    <w:rsid w:val="00DE58F4"/>
    <w:rsid w:val="00DF36E1"/>
    <w:rsid w:val="00E11EB7"/>
    <w:rsid w:val="00E1319D"/>
    <w:rsid w:val="00E15C89"/>
    <w:rsid w:val="00E21BA1"/>
    <w:rsid w:val="00E225A8"/>
    <w:rsid w:val="00E22AD2"/>
    <w:rsid w:val="00E30712"/>
    <w:rsid w:val="00E32ABB"/>
    <w:rsid w:val="00E43F06"/>
    <w:rsid w:val="00E4735F"/>
    <w:rsid w:val="00E536AF"/>
    <w:rsid w:val="00E538A1"/>
    <w:rsid w:val="00E61F71"/>
    <w:rsid w:val="00E639D9"/>
    <w:rsid w:val="00E74599"/>
    <w:rsid w:val="00E8253D"/>
    <w:rsid w:val="00EA3DE4"/>
    <w:rsid w:val="00EB0799"/>
    <w:rsid w:val="00EB0861"/>
    <w:rsid w:val="00EB4C7C"/>
    <w:rsid w:val="00EB6A14"/>
    <w:rsid w:val="00EC0F32"/>
    <w:rsid w:val="00EC650C"/>
    <w:rsid w:val="00EC72E9"/>
    <w:rsid w:val="00EE64D4"/>
    <w:rsid w:val="00F03915"/>
    <w:rsid w:val="00F17F49"/>
    <w:rsid w:val="00F66FD2"/>
    <w:rsid w:val="00F73031"/>
    <w:rsid w:val="00FA4349"/>
    <w:rsid w:val="00FB004D"/>
    <w:rsid w:val="00FC4C34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F26BCB-5ECF-4D36-A4F4-4ACB220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eudoraheader">
    <w:name w:val="eudoraheader"/>
    <w:basedOn w:val="Policepardfaut"/>
    <w:rPr>
      <w:rFonts w:cs="Times New Roman"/>
    </w:rPr>
  </w:style>
  <w:style w:type="character" w:styleId="Lienhypertexte">
    <w:name w:val="Hyperlink"/>
    <w:basedOn w:val="Policepardfaut"/>
    <w:uiPriority w:val="99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9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4792B"/>
    <w:rPr>
      <w:rFonts w:ascii="Tahoma" w:hAnsi="Tahoma"/>
      <w:sz w:val="16"/>
    </w:rPr>
  </w:style>
  <w:style w:type="paragraph" w:styleId="Pieddepage">
    <w:name w:val="footer"/>
    <w:basedOn w:val="Normal"/>
    <w:link w:val="PieddepageCar"/>
    <w:uiPriority w:val="99"/>
    <w:rsid w:val="00986CA9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986CA9"/>
    <w:rPr>
      <w:sz w:val="24"/>
      <w:lang w:val="x-none" w:eastAsia="ar-SA" w:bidi="ar-SA"/>
    </w:rPr>
  </w:style>
  <w:style w:type="paragraph" w:styleId="En-tte">
    <w:name w:val="header"/>
    <w:basedOn w:val="Normal"/>
    <w:link w:val="En-tteCar"/>
    <w:uiPriority w:val="99"/>
    <w:unhideWhenUsed/>
    <w:rsid w:val="00140A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40A10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FE1FE6"/>
    <w:pPr>
      <w:spacing w:before="100" w:beforeAutospacing="1" w:after="100" w:afterAutospacing="1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C459BF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024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0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hyperlink" Target="http://www.cefracor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mailto:materiaux.sante2018@emse.fr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hyperlink" Target="mailto:materiaux.sante2018@cefracor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fracor.org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5A76-5A77-47E6-A334-369CFD20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sms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emse</dc:creator>
  <cp:lastModifiedBy>DOUARD NATHALIE</cp:lastModifiedBy>
  <cp:revision>2</cp:revision>
  <cp:lastPrinted>2018-02-02T15:27:00Z</cp:lastPrinted>
  <dcterms:created xsi:type="dcterms:W3CDTF">2018-03-12T23:31:00Z</dcterms:created>
  <dcterms:modified xsi:type="dcterms:W3CDTF">2018-03-12T23:31:00Z</dcterms:modified>
</cp:coreProperties>
</file>